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1909E" w14:textId="57575644" w:rsidR="00FC370B" w:rsidRPr="00976769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spacing w:val="-1"/>
          <w:sz w:val="24"/>
          <w:szCs w:val="24"/>
        </w:rPr>
      </w:pPr>
    </w:p>
    <w:p w14:paraId="24F5E720" w14:textId="77777777" w:rsidR="000950AF" w:rsidRPr="0097676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spacing w:val="-1"/>
          <w:sz w:val="22"/>
          <w:szCs w:val="22"/>
        </w:rPr>
      </w:pPr>
    </w:p>
    <w:p w14:paraId="08B0756B" w14:textId="77777777" w:rsidR="00AF4EEF" w:rsidRPr="00976769" w:rsidRDefault="00AF4EEF" w:rsidP="008D7BCA">
      <w:pPr>
        <w:spacing w:after="120" w:line="276" w:lineRule="auto"/>
        <w:jc w:val="center"/>
        <w:rPr>
          <w:b/>
          <w:sz w:val="28"/>
        </w:rPr>
      </w:pPr>
      <w:r w:rsidRPr="00976769">
        <w:rPr>
          <w:rFonts w:ascii="Sylfaen" w:hAnsi="Sylfaen" w:cs="Sylfaen"/>
          <w:b/>
          <w:sz w:val="28"/>
        </w:rPr>
        <w:t>განცხადება</w:t>
      </w:r>
    </w:p>
    <w:p w14:paraId="74954596" w14:textId="5DE28F32" w:rsidR="00AF4EEF" w:rsidRPr="00976769" w:rsidRDefault="00D95C2C" w:rsidP="008D7BCA">
      <w:pPr>
        <w:spacing w:before="120" w:line="276" w:lineRule="auto"/>
        <w:jc w:val="center"/>
        <w:rPr>
          <w:b/>
          <w:sz w:val="24"/>
          <w:szCs w:val="24"/>
        </w:rPr>
      </w:pPr>
      <w:r w:rsidRPr="00976769">
        <w:rPr>
          <w:rFonts w:ascii="Sylfaen" w:hAnsi="Sylfaen" w:cs="Sylfaen"/>
          <w:b/>
          <w:sz w:val="24"/>
          <w:szCs w:val="24"/>
        </w:rPr>
        <w:t>ზედამხედველობის</w:t>
      </w:r>
      <w:r w:rsidRPr="00976769">
        <w:rPr>
          <w:b/>
          <w:sz w:val="24"/>
          <w:szCs w:val="24"/>
        </w:rPr>
        <w:t xml:space="preserve"> </w:t>
      </w:r>
      <w:r w:rsidRPr="00976769">
        <w:rPr>
          <w:rFonts w:ascii="Sylfaen" w:hAnsi="Sylfaen" w:cs="Sylfaen"/>
          <w:b/>
          <w:sz w:val="24"/>
          <w:szCs w:val="24"/>
        </w:rPr>
        <w:t>ქვეშ</w:t>
      </w:r>
      <w:r w:rsidRPr="00976769">
        <w:rPr>
          <w:b/>
          <w:sz w:val="24"/>
          <w:szCs w:val="24"/>
        </w:rPr>
        <w:t xml:space="preserve"> </w:t>
      </w:r>
      <w:r w:rsidRPr="00976769">
        <w:rPr>
          <w:rFonts w:ascii="Sylfaen" w:hAnsi="Sylfaen" w:cs="Sylfaen"/>
          <w:b/>
          <w:sz w:val="24"/>
          <w:szCs w:val="24"/>
        </w:rPr>
        <w:t>მყოფი</w:t>
      </w:r>
      <w:r w:rsidRPr="00976769">
        <w:rPr>
          <w:b/>
          <w:sz w:val="24"/>
          <w:szCs w:val="24"/>
        </w:rPr>
        <w:t xml:space="preserve"> </w:t>
      </w:r>
      <w:r w:rsidR="009E060E" w:rsidRPr="00976769">
        <w:rPr>
          <w:rFonts w:ascii="Sylfaen" w:hAnsi="Sylfaen" w:cs="Sylfaen"/>
          <w:b/>
          <w:sz w:val="24"/>
          <w:szCs w:val="24"/>
        </w:rPr>
        <w:t>სისხლის სამართლის და სასჯელთა აღსრულების კოდექსი</w:t>
      </w:r>
      <w:r w:rsidR="009E060E" w:rsidRPr="00976769">
        <w:rPr>
          <w:rFonts w:ascii="Sylfaen" w:hAnsi="Sylfaen" w:cs="Sylfaen"/>
          <w:spacing w:val="-5"/>
          <w:sz w:val="22"/>
        </w:rPr>
        <w:t xml:space="preserve"> </w:t>
      </w:r>
      <w:r w:rsidRPr="00976769">
        <w:rPr>
          <w:b/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b/>
          <w:sz w:val="24"/>
          <w:szCs w:val="24"/>
        </w:rPr>
        <w:t>მუხ</w:t>
      </w:r>
      <w:r w:rsidR="00627704" w:rsidRPr="00976769">
        <w:rPr>
          <w:b/>
          <w:sz w:val="24"/>
          <w:szCs w:val="24"/>
        </w:rPr>
        <w:t xml:space="preserve">. </w:t>
      </w:r>
      <w:r w:rsidRPr="00976769">
        <w:rPr>
          <w:b/>
          <w:sz w:val="24"/>
          <w:szCs w:val="24"/>
        </w:rPr>
        <w:t>181a § 2</w:t>
      </w:r>
      <w:r w:rsidR="00627704" w:rsidRPr="00976769">
        <w:rPr>
          <w:b/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b/>
          <w:sz w:val="24"/>
          <w:szCs w:val="24"/>
        </w:rPr>
        <w:t>მიხედვით</w:t>
      </w:r>
    </w:p>
    <w:p w14:paraId="1D9B82C8" w14:textId="77777777" w:rsidR="00A846AD" w:rsidRPr="00976769" w:rsidRDefault="00A846AD" w:rsidP="008D7BCA">
      <w:pPr>
        <w:spacing w:line="276" w:lineRule="auto"/>
        <w:jc w:val="center"/>
        <w:rPr>
          <w:b/>
          <w:sz w:val="22"/>
          <w:szCs w:val="22"/>
        </w:rPr>
      </w:pPr>
    </w:p>
    <w:p w14:paraId="71F4ECB9" w14:textId="0A0F918C" w:rsidR="00D95C2C" w:rsidRPr="00976769" w:rsidRDefault="00AF4EEF" w:rsidP="008D7BCA">
      <w:pPr>
        <w:spacing w:line="276" w:lineRule="auto"/>
        <w:ind w:firstLine="709"/>
        <w:jc w:val="both"/>
        <w:rPr>
          <w:sz w:val="24"/>
          <w:szCs w:val="24"/>
        </w:rPr>
      </w:pPr>
      <w:r w:rsidRPr="00976769">
        <w:rPr>
          <w:sz w:val="24"/>
          <w:szCs w:val="24"/>
        </w:rPr>
        <w:tab/>
      </w:r>
      <w:r w:rsidRPr="00976769">
        <w:rPr>
          <w:rFonts w:ascii="Sylfaen" w:hAnsi="Sylfaen" w:cs="Sylfaen"/>
          <w:sz w:val="24"/>
          <w:szCs w:val="24"/>
        </w:rPr>
        <w:t>მე</w:t>
      </w:r>
      <w:r w:rsidRPr="00976769">
        <w:rPr>
          <w:sz w:val="24"/>
          <w:szCs w:val="24"/>
        </w:rPr>
        <w:t>, ………</w:t>
      </w:r>
      <w:r w:rsidR="009E060E" w:rsidRPr="00976769">
        <w:rPr>
          <w:sz w:val="24"/>
          <w:szCs w:val="24"/>
          <w:lang w:val="pl-PL"/>
        </w:rPr>
        <w:t>……</w:t>
      </w:r>
      <w:r w:rsidRPr="00976769">
        <w:rPr>
          <w:sz w:val="24"/>
          <w:szCs w:val="24"/>
        </w:rPr>
        <w:t xml:space="preserve">………………… </w:t>
      </w:r>
      <w:r w:rsidRPr="00976769">
        <w:rPr>
          <w:rFonts w:ascii="Sylfaen" w:hAnsi="Sylfaen" w:cs="Sylfaen"/>
          <w:sz w:val="24"/>
          <w:szCs w:val="24"/>
        </w:rPr>
        <w:t>ვაცხადებ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რომ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გავეცანი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ჩემს</w:t>
      </w:r>
      <w:r w:rsidRPr="00976769">
        <w:rPr>
          <w:sz w:val="24"/>
          <w:szCs w:val="24"/>
        </w:rPr>
        <w:t xml:space="preserve"> </w:t>
      </w:r>
      <w:r w:rsidR="009E060E" w:rsidRPr="00976769">
        <w:rPr>
          <w:rFonts w:ascii="Sylfaen" w:hAnsi="Sylfaen" w:cs="Sylfaen"/>
          <w:sz w:val="24"/>
          <w:szCs w:val="24"/>
          <w:lang w:val="ka-GE"/>
        </w:rPr>
        <w:t>მიმართ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გამოტანილი</w:t>
      </w:r>
      <w:r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განკარგულების</w:t>
      </w:r>
      <w:r w:rsidR="00627704"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შინაარსს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და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მისგან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გამომდინარე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ვალდებულებებსა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და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უფლებებს</w:t>
      </w:r>
      <w:r w:rsidRPr="00976769">
        <w:rPr>
          <w:sz w:val="24"/>
          <w:szCs w:val="24"/>
        </w:rPr>
        <w:t>.</w:t>
      </w:r>
    </w:p>
    <w:p w14:paraId="5C2A6CA4" w14:textId="77777777" w:rsidR="00AF4EEF" w:rsidRPr="00976769" w:rsidRDefault="00AF4EEF" w:rsidP="008D7BCA">
      <w:pPr>
        <w:spacing w:line="276" w:lineRule="auto"/>
        <w:jc w:val="both"/>
        <w:rPr>
          <w:sz w:val="24"/>
          <w:szCs w:val="24"/>
        </w:rPr>
      </w:pPr>
    </w:p>
    <w:p w14:paraId="6296BE18" w14:textId="0693C013" w:rsidR="00D95C2C" w:rsidRPr="00976769" w:rsidRDefault="00D95C2C" w:rsidP="008D7BCA">
      <w:pPr>
        <w:spacing w:line="276" w:lineRule="auto"/>
        <w:ind w:firstLine="709"/>
        <w:jc w:val="both"/>
        <w:rPr>
          <w:sz w:val="24"/>
          <w:szCs w:val="24"/>
        </w:rPr>
      </w:pPr>
      <w:r w:rsidRPr="00976769">
        <w:rPr>
          <w:rFonts w:ascii="Sylfaen" w:hAnsi="Sylfaen" w:cs="Sylfaen"/>
          <w:sz w:val="24"/>
          <w:szCs w:val="24"/>
        </w:rPr>
        <w:t>ვაცხადებ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რომ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იმ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პერიოდის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განმავლობაში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რომლის</w:t>
      </w:r>
      <w:r w:rsidR="009E060E" w:rsidRPr="00976769">
        <w:rPr>
          <w:rFonts w:asciiTheme="minorHAnsi" w:hAnsiTheme="minorHAnsi"/>
          <w:sz w:val="24"/>
          <w:szCs w:val="24"/>
          <w:lang w:val="ka-GE"/>
        </w:rPr>
        <w:t xml:space="preserve"> დროსაც ძალაში იქნება </w:t>
      </w:r>
      <w:r w:rsidR="00627704"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სისხლის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სამართლის</w:t>
      </w:r>
      <w:r w:rsidRPr="00976769">
        <w:rPr>
          <w:sz w:val="24"/>
          <w:szCs w:val="24"/>
        </w:rPr>
        <w:t>/</w:t>
      </w:r>
      <w:r w:rsidR="009E060E" w:rsidRPr="00976769">
        <w:rPr>
          <w:rFonts w:ascii="Sylfaen" w:hAnsi="Sylfaen" w:cs="Sylfaen"/>
          <w:sz w:val="24"/>
          <w:szCs w:val="24"/>
          <w:lang w:val="ka-GE"/>
        </w:rPr>
        <w:t xml:space="preserve">პრევენციული </w:t>
      </w:r>
      <w:r w:rsidR="00B2561B">
        <w:rPr>
          <w:rFonts w:ascii="Sylfaen" w:hAnsi="Sylfaen" w:cs="Sylfaen"/>
          <w:sz w:val="24"/>
          <w:szCs w:val="24"/>
          <w:lang w:val="ka-GE"/>
        </w:rPr>
        <w:t>ზომ</w:t>
      </w:r>
      <w:r w:rsidRPr="00976769">
        <w:rPr>
          <w:rFonts w:ascii="Sylfaen" w:hAnsi="Sylfaen" w:cs="Sylfaen"/>
          <w:sz w:val="24"/>
          <w:szCs w:val="24"/>
        </w:rPr>
        <w:t>ა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ვიცხოვრებ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შემდეგ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მისამართზე</w:t>
      </w:r>
      <w:r w:rsidRPr="00976769">
        <w:rPr>
          <w:sz w:val="24"/>
          <w:szCs w:val="24"/>
        </w:rPr>
        <w:t>:</w:t>
      </w:r>
    </w:p>
    <w:p w14:paraId="4C079BD9" w14:textId="77777777" w:rsidR="00AF4EEF" w:rsidRPr="00976769" w:rsidRDefault="00AF4EEF" w:rsidP="008D7BCA">
      <w:pPr>
        <w:spacing w:line="276" w:lineRule="auto"/>
        <w:jc w:val="both"/>
        <w:rPr>
          <w:sz w:val="24"/>
          <w:szCs w:val="24"/>
        </w:rPr>
      </w:pPr>
    </w:p>
    <w:p w14:paraId="5AF2BAB5" w14:textId="4515B2D7" w:rsidR="00197C8A" w:rsidRPr="00976769" w:rsidRDefault="00627704" w:rsidP="008D7BCA">
      <w:pPr>
        <w:spacing w:line="276" w:lineRule="auto"/>
        <w:jc w:val="center"/>
        <w:rPr>
          <w:sz w:val="24"/>
          <w:szCs w:val="24"/>
        </w:rPr>
      </w:pPr>
      <w:r w:rsidRPr="00976769">
        <w:rPr>
          <w:sz w:val="23"/>
          <w:szCs w:val="23"/>
        </w:rPr>
        <w:t>.........................................</w:t>
      </w:r>
    </w:p>
    <w:p w14:paraId="2CF19AA8" w14:textId="77777777" w:rsidR="00AF4EEF" w:rsidRPr="00976769" w:rsidRDefault="00197C8A" w:rsidP="008D7BCA">
      <w:pPr>
        <w:spacing w:line="276" w:lineRule="auto"/>
        <w:jc w:val="center"/>
        <w:rPr>
          <w:sz w:val="16"/>
          <w:szCs w:val="16"/>
        </w:rPr>
      </w:pPr>
      <w:r w:rsidRPr="00976769">
        <w:rPr>
          <w:sz w:val="24"/>
          <w:szCs w:val="24"/>
        </w:rPr>
        <w:t xml:space="preserve"> </w:t>
      </w:r>
      <w:r w:rsidR="00AF4EEF" w:rsidRPr="00976769">
        <w:rPr>
          <w:sz w:val="16"/>
          <w:szCs w:val="16"/>
        </w:rPr>
        <w:t>(</w:t>
      </w:r>
      <w:r w:rsidR="00AF4EEF" w:rsidRPr="00976769">
        <w:rPr>
          <w:rFonts w:ascii="Sylfaen" w:hAnsi="Sylfaen" w:cs="Sylfaen"/>
          <w:sz w:val="16"/>
          <w:szCs w:val="16"/>
        </w:rPr>
        <w:t>დამნაშავის</w:t>
      </w:r>
      <w:r w:rsidR="00AF4EEF" w:rsidRPr="00976769">
        <w:rPr>
          <w:sz w:val="16"/>
          <w:szCs w:val="16"/>
        </w:rPr>
        <w:t xml:space="preserve"> </w:t>
      </w:r>
      <w:r w:rsidR="00AF4EEF" w:rsidRPr="00976769">
        <w:rPr>
          <w:rFonts w:ascii="Sylfaen" w:hAnsi="Sylfaen" w:cs="Sylfaen"/>
          <w:sz w:val="16"/>
          <w:szCs w:val="16"/>
        </w:rPr>
        <w:t>მიერ</w:t>
      </w:r>
      <w:r w:rsidR="00AF4EEF" w:rsidRPr="00976769">
        <w:rPr>
          <w:sz w:val="16"/>
          <w:szCs w:val="16"/>
        </w:rPr>
        <w:t xml:space="preserve"> </w:t>
      </w:r>
      <w:r w:rsidR="00AF4EEF" w:rsidRPr="00976769">
        <w:rPr>
          <w:rFonts w:ascii="Sylfaen" w:hAnsi="Sylfaen" w:cs="Sylfaen"/>
          <w:sz w:val="16"/>
          <w:szCs w:val="16"/>
        </w:rPr>
        <w:t>მოწოდებული</w:t>
      </w:r>
      <w:r w:rsidR="00AF4EEF" w:rsidRPr="00976769">
        <w:rPr>
          <w:sz w:val="16"/>
          <w:szCs w:val="16"/>
        </w:rPr>
        <w:t xml:space="preserve"> </w:t>
      </w:r>
      <w:r w:rsidR="00AF4EEF" w:rsidRPr="00976769">
        <w:rPr>
          <w:rFonts w:ascii="Sylfaen" w:hAnsi="Sylfaen" w:cs="Sylfaen"/>
          <w:sz w:val="16"/>
          <w:szCs w:val="16"/>
        </w:rPr>
        <w:t>საცხოვრებელი</w:t>
      </w:r>
      <w:r w:rsidR="00AF4EEF" w:rsidRPr="00976769">
        <w:rPr>
          <w:sz w:val="16"/>
          <w:szCs w:val="16"/>
        </w:rPr>
        <w:t xml:space="preserve"> </w:t>
      </w:r>
      <w:r w:rsidR="00AF4EEF" w:rsidRPr="00976769">
        <w:rPr>
          <w:rFonts w:ascii="Sylfaen" w:hAnsi="Sylfaen" w:cs="Sylfaen"/>
          <w:sz w:val="16"/>
          <w:szCs w:val="16"/>
        </w:rPr>
        <w:t>ადგილის</w:t>
      </w:r>
      <w:r w:rsidR="00AF4EEF" w:rsidRPr="00976769">
        <w:rPr>
          <w:sz w:val="16"/>
          <w:szCs w:val="16"/>
        </w:rPr>
        <w:t xml:space="preserve"> </w:t>
      </w:r>
      <w:r w:rsidR="00AF4EEF" w:rsidRPr="00976769">
        <w:rPr>
          <w:rFonts w:ascii="Sylfaen" w:hAnsi="Sylfaen" w:cs="Sylfaen"/>
          <w:sz w:val="16"/>
          <w:szCs w:val="16"/>
        </w:rPr>
        <w:t>ზუსტი</w:t>
      </w:r>
      <w:r w:rsidR="00AF4EEF" w:rsidRPr="00976769">
        <w:rPr>
          <w:sz w:val="16"/>
          <w:szCs w:val="16"/>
        </w:rPr>
        <w:t xml:space="preserve"> </w:t>
      </w:r>
      <w:r w:rsidR="00AF4EEF" w:rsidRPr="00976769">
        <w:rPr>
          <w:rFonts w:ascii="Sylfaen" w:hAnsi="Sylfaen" w:cs="Sylfaen"/>
          <w:sz w:val="16"/>
          <w:szCs w:val="16"/>
        </w:rPr>
        <w:t>მისამართი</w:t>
      </w:r>
      <w:r w:rsidR="00AF4EEF" w:rsidRPr="00976769">
        <w:rPr>
          <w:sz w:val="16"/>
          <w:szCs w:val="16"/>
        </w:rPr>
        <w:t>)</w:t>
      </w:r>
    </w:p>
    <w:p w14:paraId="40D0B3B6" w14:textId="77777777" w:rsidR="00627704" w:rsidRPr="00976769" w:rsidRDefault="00627704" w:rsidP="008D7BCA">
      <w:pPr>
        <w:spacing w:line="276" w:lineRule="auto"/>
        <w:jc w:val="center"/>
        <w:rPr>
          <w:sz w:val="16"/>
          <w:szCs w:val="16"/>
        </w:rPr>
      </w:pPr>
    </w:p>
    <w:p w14:paraId="4BC6DDE5" w14:textId="73F6BF2D" w:rsidR="00AF4EEF" w:rsidRPr="00976769" w:rsidRDefault="00627704" w:rsidP="008D7BCA">
      <w:pPr>
        <w:spacing w:before="120" w:line="276" w:lineRule="auto"/>
        <w:jc w:val="both"/>
        <w:rPr>
          <w:sz w:val="24"/>
          <w:szCs w:val="24"/>
        </w:rPr>
      </w:pPr>
      <w:r w:rsidRPr="00976769">
        <w:rPr>
          <w:rFonts w:ascii="Sylfaen" w:hAnsi="Sylfaen" w:cs="Sylfaen"/>
          <w:sz w:val="24"/>
          <w:szCs w:val="24"/>
        </w:rPr>
        <w:t>ტელეფონის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ნომერი</w:t>
      </w:r>
      <w:r w:rsidRPr="00976769">
        <w:rPr>
          <w:sz w:val="24"/>
          <w:szCs w:val="24"/>
        </w:rPr>
        <w:t xml:space="preserve">: </w:t>
      </w:r>
      <w:r w:rsidR="00AF4EEF" w:rsidRPr="00976769">
        <w:rPr>
          <w:sz w:val="24"/>
          <w:szCs w:val="24"/>
        </w:rPr>
        <w:t xml:space="preserve">………………………….., </w:t>
      </w:r>
      <w:r w:rsidR="00AF4EEF" w:rsidRPr="00976769">
        <w:rPr>
          <w:rFonts w:ascii="Sylfaen" w:hAnsi="Sylfaen" w:cs="Sylfaen"/>
          <w:sz w:val="24"/>
          <w:szCs w:val="24"/>
        </w:rPr>
        <w:t>ელექტრონული</w:t>
      </w:r>
      <w:r w:rsidRPr="00976769">
        <w:rPr>
          <w:sz w:val="24"/>
          <w:szCs w:val="24"/>
        </w:rPr>
        <w:t xml:space="preserve"> </w:t>
      </w:r>
      <w:r w:rsidR="00AF4EEF" w:rsidRPr="00976769">
        <w:rPr>
          <w:rFonts w:ascii="Sylfaen" w:hAnsi="Sylfaen" w:cs="Sylfaen"/>
          <w:sz w:val="24"/>
          <w:szCs w:val="24"/>
        </w:rPr>
        <w:t>ფოსტ</w:t>
      </w:r>
      <w:r w:rsidRPr="00976769">
        <w:rPr>
          <w:rFonts w:ascii="Sylfaen" w:hAnsi="Sylfaen" w:cs="Sylfaen"/>
          <w:sz w:val="24"/>
          <w:szCs w:val="24"/>
        </w:rPr>
        <w:t>ა</w:t>
      </w:r>
      <w:r w:rsidRPr="00976769">
        <w:rPr>
          <w:sz w:val="24"/>
          <w:szCs w:val="24"/>
        </w:rPr>
        <w:t xml:space="preserve">: </w:t>
      </w:r>
      <w:r w:rsidR="00AF4EEF" w:rsidRPr="00976769">
        <w:rPr>
          <w:sz w:val="24"/>
          <w:szCs w:val="24"/>
        </w:rPr>
        <w:t>………………………….</w:t>
      </w:r>
    </w:p>
    <w:p w14:paraId="273B833E" w14:textId="5CD5E61D" w:rsidR="00AF4EEF" w:rsidRPr="00976769" w:rsidRDefault="00627704" w:rsidP="008D7BCA">
      <w:pPr>
        <w:spacing w:after="60" w:line="276" w:lineRule="auto"/>
        <w:jc w:val="both"/>
        <w:rPr>
          <w:sz w:val="24"/>
          <w:szCs w:val="24"/>
        </w:rPr>
      </w:pPr>
      <w:r w:rsidRPr="00976769">
        <w:rPr>
          <w:rFonts w:ascii="Sylfaen" w:hAnsi="Sylfaen" w:cs="Sylfaen"/>
          <w:sz w:val="24"/>
          <w:szCs w:val="24"/>
        </w:rPr>
        <w:t>თანხმობას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ვაძლევ</w:t>
      </w:r>
      <w:r w:rsidR="00AF4EEF" w:rsidRPr="00976769">
        <w:rPr>
          <w:sz w:val="24"/>
          <w:szCs w:val="24"/>
        </w:rPr>
        <w:t xml:space="preserve"> </w:t>
      </w:r>
      <w:r w:rsidR="00AF4EEF" w:rsidRPr="00976769">
        <w:rPr>
          <w:rFonts w:ascii="Sylfaen" w:hAnsi="Sylfaen" w:cs="Sylfaen"/>
          <w:sz w:val="24"/>
          <w:szCs w:val="24"/>
        </w:rPr>
        <w:t>ტელეფონით</w:t>
      </w:r>
      <w:r w:rsidR="00AF4EEF" w:rsidRPr="00976769">
        <w:rPr>
          <w:sz w:val="24"/>
          <w:szCs w:val="24"/>
        </w:rPr>
        <w:t xml:space="preserve"> </w:t>
      </w:r>
      <w:r w:rsidR="00AF4EEF" w:rsidRPr="00976769">
        <w:rPr>
          <w:rFonts w:ascii="Sylfaen" w:hAnsi="Sylfaen" w:cs="Sylfaen"/>
          <w:sz w:val="24"/>
          <w:szCs w:val="24"/>
        </w:rPr>
        <w:t>და</w:t>
      </w:r>
      <w:r w:rsidR="00AF4EEF" w:rsidRPr="00976769">
        <w:rPr>
          <w:sz w:val="24"/>
          <w:szCs w:val="24"/>
        </w:rPr>
        <w:t xml:space="preserve"> </w:t>
      </w:r>
      <w:r w:rsidR="00AF4EEF" w:rsidRPr="00976769">
        <w:rPr>
          <w:rFonts w:ascii="Sylfaen" w:hAnsi="Sylfaen" w:cs="Sylfaen"/>
          <w:sz w:val="24"/>
          <w:szCs w:val="24"/>
        </w:rPr>
        <w:t>ელექტრონული</w:t>
      </w:r>
      <w:r w:rsidR="00AF4EEF" w:rsidRPr="00976769">
        <w:rPr>
          <w:sz w:val="24"/>
          <w:szCs w:val="24"/>
        </w:rPr>
        <w:t xml:space="preserve"> </w:t>
      </w:r>
      <w:r w:rsidR="00AF4EEF" w:rsidRPr="00976769">
        <w:rPr>
          <w:rFonts w:ascii="Sylfaen" w:hAnsi="Sylfaen" w:cs="Sylfaen"/>
          <w:sz w:val="24"/>
          <w:szCs w:val="24"/>
        </w:rPr>
        <w:t>ფოსტით</w:t>
      </w:r>
      <w:r w:rsidR="00AF4EEF" w:rsidRPr="00976769">
        <w:rPr>
          <w:sz w:val="24"/>
          <w:szCs w:val="24"/>
        </w:rPr>
        <w:t xml:space="preserve"> </w:t>
      </w:r>
      <w:r w:rsidR="00AF4EEF" w:rsidRPr="00976769">
        <w:rPr>
          <w:rFonts w:ascii="Sylfaen" w:hAnsi="Sylfaen" w:cs="Sylfaen"/>
          <w:sz w:val="24"/>
          <w:szCs w:val="24"/>
        </w:rPr>
        <w:t>კომუნიკაცია</w:t>
      </w:r>
      <w:r w:rsidRPr="00976769">
        <w:rPr>
          <w:rFonts w:ascii="Sylfaen" w:hAnsi="Sylfaen" w:cs="Sylfaen"/>
          <w:sz w:val="24"/>
          <w:szCs w:val="24"/>
        </w:rPr>
        <w:t>ზე</w:t>
      </w:r>
      <w:r w:rsidR="00AF4EEF" w:rsidRPr="00976769">
        <w:rPr>
          <w:sz w:val="24"/>
          <w:szCs w:val="24"/>
        </w:rPr>
        <w:t>.</w:t>
      </w:r>
    </w:p>
    <w:p w14:paraId="3126AE53" w14:textId="77777777" w:rsidR="00D95C2C" w:rsidRPr="00976769" w:rsidRDefault="00D95C2C" w:rsidP="008D7BCA">
      <w:pPr>
        <w:spacing w:before="120" w:line="276" w:lineRule="auto"/>
        <w:jc w:val="both"/>
        <w:rPr>
          <w:rFonts w:ascii="Sylfaen" w:hAnsi="Sylfaen" w:cs="Sylfaen"/>
          <w:sz w:val="24"/>
          <w:szCs w:val="24"/>
        </w:rPr>
      </w:pPr>
      <w:r w:rsidRPr="00976769">
        <w:rPr>
          <w:rFonts w:ascii="Sylfaen" w:hAnsi="Sylfaen" w:cs="Sylfaen"/>
          <w:sz w:val="24"/>
          <w:szCs w:val="24"/>
        </w:rPr>
        <w:t xml:space="preserve">საკორესპონდენციო მისამართი: </w:t>
      </w:r>
      <w:bookmarkStart w:id="0" w:name="_Hlk516144005"/>
      <w:r w:rsidRPr="00976769">
        <w:rPr>
          <w:rFonts w:ascii="Sylfaen" w:hAnsi="Sylfaen" w:cs="Sylfaen"/>
          <w:sz w:val="24"/>
          <w:szCs w:val="24"/>
        </w:rPr>
        <w:t xml:space="preserve">……………………………………………………………… </w:t>
      </w:r>
      <w:bookmarkEnd w:id="0"/>
      <w:r w:rsidRPr="00976769">
        <w:rPr>
          <w:rFonts w:ascii="Sylfaen" w:hAnsi="Sylfaen" w:cs="Sylfaen"/>
          <w:sz w:val="24"/>
          <w:szCs w:val="24"/>
        </w:rPr>
        <w:t>..……………………………..</w:t>
      </w:r>
    </w:p>
    <w:p w14:paraId="33FA86F6" w14:textId="77777777" w:rsidR="00D95C2C" w:rsidRPr="00976769" w:rsidRDefault="00D95C2C" w:rsidP="008D7BCA">
      <w:pPr>
        <w:spacing w:after="60" w:line="276" w:lineRule="auto"/>
        <w:jc w:val="both"/>
        <w:rPr>
          <w:sz w:val="24"/>
          <w:szCs w:val="24"/>
        </w:rPr>
      </w:pPr>
    </w:p>
    <w:p w14:paraId="2D1858EB" w14:textId="385B0D8E" w:rsidR="00AF4EEF" w:rsidRPr="00976769" w:rsidRDefault="00AF4EEF" w:rsidP="008D7BCA">
      <w:pPr>
        <w:spacing w:line="276" w:lineRule="auto"/>
        <w:jc w:val="both"/>
        <w:rPr>
          <w:sz w:val="24"/>
          <w:szCs w:val="24"/>
        </w:rPr>
      </w:pPr>
      <w:r w:rsidRPr="00976769">
        <w:rPr>
          <w:sz w:val="24"/>
          <w:szCs w:val="24"/>
        </w:rPr>
        <w:tab/>
      </w:r>
      <w:r w:rsidRPr="00976769">
        <w:rPr>
          <w:rFonts w:ascii="Sylfaen" w:hAnsi="Sylfaen" w:cs="Sylfaen"/>
          <w:sz w:val="24"/>
          <w:szCs w:val="24"/>
        </w:rPr>
        <w:t>საცხოვრებელი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ადგილის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ტელეფონის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ნომრის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ან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ელექტრონული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ფოსტის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შეცვლის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ან</w:t>
      </w:r>
      <w:r w:rsidRPr="00976769">
        <w:rPr>
          <w:sz w:val="24"/>
          <w:szCs w:val="24"/>
        </w:rPr>
        <w:t xml:space="preserve"> </w:t>
      </w:r>
      <w:r w:rsidR="000463E4" w:rsidRPr="00976769">
        <w:rPr>
          <w:rFonts w:ascii="Sylfaen" w:hAnsi="Sylfaen" w:cs="Sylfaen"/>
          <w:sz w:val="24"/>
          <w:szCs w:val="24"/>
        </w:rPr>
        <w:t>საზღვარგარეთ</w:t>
      </w:r>
      <w:r w:rsidR="000463E4" w:rsidRPr="00976769">
        <w:rPr>
          <w:sz w:val="24"/>
          <w:szCs w:val="24"/>
        </w:rPr>
        <w:t xml:space="preserve"> </w:t>
      </w:r>
      <w:r w:rsidR="000463E4" w:rsidRPr="00976769">
        <w:rPr>
          <w:rFonts w:ascii="Sylfaen" w:hAnsi="Sylfaen" w:cs="Sylfaen"/>
          <w:sz w:val="24"/>
          <w:szCs w:val="24"/>
        </w:rPr>
        <w:t>გამგზავრების</w:t>
      </w:r>
      <w:r w:rsidR="000463E4" w:rsidRPr="00976769">
        <w:rPr>
          <w:sz w:val="24"/>
          <w:szCs w:val="24"/>
        </w:rPr>
        <w:t xml:space="preserve"> </w:t>
      </w:r>
      <w:r w:rsidR="000463E4" w:rsidRPr="00976769">
        <w:rPr>
          <w:rFonts w:ascii="Sylfaen" w:hAnsi="Sylfaen" w:cs="Sylfaen"/>
          <w:sz w:val="24"/>
          <w:szCs w:val="24"/>
        </w:rPr>
        <w:t>განზრახვის</w:t>
      </w:r>
      <w:r w:rsidR="000463E4" w:rsidRPr="00976769">
        <w:rPr>
          <w:sz w:val="24"/>
          <w:szCs w:val="24"/>
        </w:rPr>
        <w:t xml:space="preserve"> </w:t>
      </w:r>
      <w:r w:rsidR="000463E4" w:rsidRPr="00976769">
        <w:rPr>
          <w:rFonts w:ascii="Sylfaen" w:hAnsi="Sylfaen" w:cs="Sylfaen"/>
          <w:sz w:val="24"/>
          <w:szCs w:val="24"/>
        </w:rPr>
        <w:t>შემთხვევაში</w:t>
      </w:r>
      <w:r w:rsidR="000463E4" w:rsidRPr="00976769">
        <w:rPr>
          <w:sz w:val="24"/>
          <w:szCs w:val="24"/>
        </w:rPr>
        <w:t xml:space="preserve">, </w:t>
      </w:r>
      <w:r w:rsidR="000463E4" w:rsidRPr="00976769">
        <w:rPr>
          <w:rFonts w:ascii="Sylfaen" w:hAnsi="Sylfaen" w:cs="Sylfaen"/>
          <w:sz w:val="24"/>
          <w:szCs w:val="24"/>
        </w:rPr>
        <w:t>დაუყოვნებლივ</w:t>
      </w:r>
      <w:r w:rsidR="000463E4" w:rsidRPr="00976769">
        <w:rPr>
          <w:sz w:val="24"/>
          <w:szCs w:val="24"/>
        </w:rPr>
        <w:t xml:space="preserve"> </w:t>
      </w:r>
      <w:r w:rsidR="000463E4" w:rsidRPr="00976769">
        <w:rPr>
          <w:rFonts w:ascii="Sylfaen" w:hAnsi="Sylfaen" w:cs="Sylfaen"/>
          <w:sz w:val="24"/>
          <w:szCs w:val="24"/>
        </w:rPr>
        <w:t>ვაცნობებ</w:t>
      </w:r>
      <w:r w:rsidR="000463E4" w:rsidRPr="00976769">
        <w:rPr>
          <w:sz w:val="24"/>
          <w:szCs w:val="24"/>
        </w:rPr>
        <w:t xml:space="preserve"> </w:t>
      </w:r>
      <w:r w:rsidR="000463E4" w:rsidRPr="00976769">
        <w:rPr>
          <w:rFonts w:ascii="Sylfaen" w:hAnsi="Sylfaen" w:cs="Sylfaen"/>
          <w:sz w:val="24"/>
          <w:szCs w:val="24"/>
        </w:rPr>
        <w:t>პრობაციის</w:t>
      </w:r>
      <w:r w:rsidR="000463E4" w:rsidRPr="00976769">
        <w:rPr>
          <w:sz w:val="24"/>
          <w:szCs w:val="24"/>
        </w:rPr>
        <w:t xml:space="preserve"> </w:t>
      </w:r>
      <w:r w:rsidR="009F7E68" w:rsidRPr="00976769">
        <w:rPr>
          <w:rFonts w:ascii="Sylfaen" w:hAnsi="Sylfaen" w:cs="Sylfaen"/>
          <w:sz w:val="24"/>
          <w:szCs w:val="24"/>
          <w:lang w:val="ka-GE"/>
        </w:rPr>
        <w:t>ოფიცერს</w:t>
      </w:r>
      <w:r w:rsidR="00627704" w:rsidRPr="00976769">
        <w:rPr>
          <w:sz w:val="24"/>
          <w:szCs w:val="24"/>
        </w:rPr>
        <w:t>.</w:t>
      </w:r>
    </w:p>
    <w:p w14:paraId="1A180923" w14:textId="7548EDE1" w:rsidR="00AF4EEF" w:rsidRPr="00976769" w:rsidRDefault="00AF4EEF" w:rsidP="008D7BCA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76769">
        <w:rPr>
          <w:sz w:val="24"/>
          <w:szCs w:val="24"/>
        </w:rPr>
        <w:tab/>
      </w:r>
      <w:r w:rsidR="00627704" w:rsidRPr="00976769">
        <w:rPr>
          <w:rFonts w:ascii="Sylfaen" w:hAnsi="Sylfaen" w:cs="Sylfaen"/>
          <w:sz w:val="24"/>
          <w:szCs w:val="24"/>
        </w:rPr>
        <w:t>ვადასტურებ</w:t>
      </w:r>
      <w:r w:rsidR="00627704" w:rsidRPr="00976769">
        <w:rPr>
          <w:sz w:val="24"/>
          <w:szCs w:val="24"/>
        </w:rPr>
        <w:t xml:space="preserve">, </w:t>
      </w:r>
      <w:r w:rsidR="00627704" w:rsidRPr="00976769">
        <w:rPr>
          <w:rFonts w:ascii="Sylfaen" w:hAnsi="Sylfaen" w:cs="Sylfaen"/>
          <w:sz w:val="24"/>
          <w:szCs w:val="24"/>
        </w:rPr>
        <w:t>რომ</w:t>
      </w:r>
      <w:r w:rsidR="00627704"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გაფრთხილებული</w:t>
      </w:r>
      <w:r w:rsidR="00627704"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ვარ</w:t>
      </w:r>
      <w:r w:rsidR="00627704" w:rsidRPr="00976769">
        <w:rPr>
          <w:sz w:val="24"/>
          <w:szCs w:val="24"/>
        </w:rPr>
        <w:t xml:space="preserve">, </w:t>
      </w:r>
      <w:r w:rsidR="00627704" w:rsidRPr="00976769">
        <w:rPr>
          <w:rFonts w:ascii="Sylfaen" w:hAnsi="Sylfaen" w:cs="Sylfaen"/>
          <w:sz w:val="24"/>
          <w:szCs w:val="24"/>
        </w:rPr>
        <w:t>რომ</w:t>
      </w:r>
      <w:r w:rsidR="00627704"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ყველა</w:t>
      </w:r>
      <w:r w:rsidR="00627704"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წერილი</w:t>
      </w:r>
      <w:r w:rsidR="00627704" w:rsidRPr="00976769">
        <w:rPr>
          <w:sz w:val="24"/>
          <w:szCs w:val="24"/>
        </w:rPr>
        <w:t xml:space="preserve">, </w:t>
      </w:r>
      <w:r w:rsidR="00627704" w:rsidRPr="00976769">
        <w:rPr>
          <w:rFonts w:ascii="Sylfaen" w:hAnsi="Sylfaen" w:cs="Sylfaen"/>
          <w:sz w:val="24"/>
          <w:szCs w:val="24"/>
        </w:rPr>
        <w:t>რომელიც</w:t>
      </w:r>
      <w:r w:rsidR="00627704"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გაგზავნილი</w:t>
      </w:r>
      <w:r w:rsidR="00627704"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იქნება</w:t>
      </w:r>
      <w:r w:rsidR="00627704"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ზემოთ</w:t>
      </w:r>
      <w:r w:rsidR="00627704"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მითითებულ</w:t>
      </w:r>
      <w:r w:rsidR="00627704"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მისამართზე</w:t>
      </w:r>
      <w:r w:rsidR="00627704" w:rsidRPr="00976769">
        <w:rPr>
          <w:sz w:val="24"/>
          <w:szCs w:val="24"/>
        </w:rPr>
        <w:t xml:space="preserve">, </w:t>
      </w:r>
      <w:r w:rsidR="00627704" w:rsidRPr="00976769">
        <w:rPr>
          <w:rFonts w:ascii="Sylfaen" w:hAnsi="Sylfaen" w:cs="Sylfaen"/>
          <w:sz w:val="24"/>
          <w:szCs w:val="24"/>
        </w:rPr>
        <w:t>სასამართლოს</w:t>
      </w:r>
      <w:r w:rsidR="00627704"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მიერ</w:t>
      </w:r>
      <w:r w:rsidR="00627704"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იქნება</w:t>
      </w:r>
      <w:r w:rsidR="00627704"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ჩათვლილი</w:t>
      </w:r>
      <w:r w:rsidR="00627704" w:rsidRPr="00976769">
        <w:rPr>
          <w:sz w:val="24"/>
          <w:szCs w:val="24"/>
        </w:rPr>
        <w:t>,</w:t>
      </w:r>
      <w:r w:rsidR="009E060E" w:rsidRPr="00976769">
        <w:rPr>
          <w:rFonts w:asciiTheme="minorHAnsi" w:hAnsiTheme="minorHAnsi"/>
          <w:sz w:val="24"/>
          <w:szCs w:val="24"/>
          <w:lang w:val="ka-GE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როგორც</w:t>
      </w:r>
      <w:r w:rsidR="00627704" w:rsidRPr="00976769">
        <w:rPr>
          <w:sz w:val="24"/>
          <w:szCs w:val="24"/>
        </w:rPr>
        <w:t xml:space="preserve"> </w:t>
      </w:r>
      <w:r w:rsidR="00627704" w:rsidRPr="00976769">
        <w:rPr>
          <w:rFonts w:ascii="Sylfaen" w:hAnsi="Sylfaen" w:cs="Sylfaen"/>
          <w:sz w:val="24"/>
          <w:szCs w:val="24"/>
        </w:rPr>
        <w:t>მიწოდებული</w:t>
      </w:r>
      <w:r w:rsidR="00627704" w:rsidRPr="00976769">
        <w:rPr>
          <w:sz w:val="24"/>
          <w:szCs w:val="24"/>
        </w:rPr>
        <w:t>.</w:t>
      </w:r>
    </w:p>
    <w:p w14:paraId="27234E6C" w14:textId="77777777" w:rsidR="00AF4EEF" w:rsidRPr="00976769" w:rsidRDefault="00AF4EEF" w:rsidP="008D7BCA">
      <w:pPr>
        <w:spacing w:line="276" w:lineRule="auto"/>
        <w:jc w:val="both"/>
        <w:rPr>
          <w:sz w:val="24"/>
          <w:szCs w:val="24"/>
        </w:rPr>
      </w:pPr>
    </w:p>
    <w:p w14:paraId="10843C63" w14:textId="4814EF20" w:rsidR="00C83A38" w:rsidRPr="00976769" w:rsidRDefault="009B24FD" w:rsidP="008D7BCA">
      <w:pPr>
        <w:spacing w:line="276" w:lineRule="auto"/>
        <w:jc w:val="center"/>
        <w:rPr>
          <w:sz w:val="24"/>
          <w:szCs w:val="24"/>
        </w:rPr>
      </w:pPr>
      <w:r w:rsidRPr="00976769">
        <w:rPr>
          <w:rFonts w:ascii="Sylfaen" w:hAnsi="Sylfaen" w:cs="Sylfaen"/>
          <w:b/>
          <w:sz w:val="24"/>
          <w:szCs w:val="24"/>
        </w:rPr>
        <w:t>გამოცხადებული</w:t>
      </w:r>
      <w:r w:rsidRPr="00976769">
        <w:rPr>
          <w:b/>
          <w:sz w:val="24"/>
          <w:szCs w:val="24"/>
        </w:rPr>
        <w:t xml:space="preserve"> </w:t>
      </w:r>
      <w:r w:rsidRPr="00976769">
        <w:rPr>
          <w:rFonts w:ascii="Sylfaen" w:hAnsi="Sylfaen" w:cs="Sylfaen"/>
          <w:b/>
          <w:sz w:val="24"/>
          <w:szCs w:val="24"/>
        </w:rPr>
        <w:t>სასჯელის</w:t>
      </w:r>
      <w:r w:rsidRPr="00976769">
        <w:rPr>
          <w:b/>
          <w:sz w:val="24"/>
          <w:szCs w:val="24"/>
        </w:rPr>
        <w:t>/</w:t>
      </w:r>
      <w:r w:rsidR="009F7E68" w:rsidRPr="00976769">
        <w:rPr>
          <w:rFonts w:ascii="Sylfaen" w:hAnsi="Sylfaen" w:cs="Sylfaen"/>
          <w:b/>
          <w:sz w:val="24"/>
          <w:szCs w:val="24"/>
          <w:lang w:val="ka-GE"/>
        </w:rPr>
        <w:t>პრევენციული</w:t>
      </w:r>
      <w:r w:rsidRPr="00976769">
        <w:rPr>
          <w:b/>
          <w:sz w:val="24"/>
          <w:szCs w:val="24"/>
        </w:rPr>
        <w:t xml:space="preserve"> </w:t>
      </w:r>
      <w:r w:rsidRPr="00976769">
        <w:rPr>
          <w:rFonts w:ascii="Sylfaen" w:hAnsi="Sylfaen" w:cs="Sylfaen"/>
          <w:b/>
          <w:sz w:val="24"/>
          <w:szCs w:val="24"/>
        </w:rPr>
        <w:t>ზომები</w:t>
      </w:r>
      <w:r w:rsidR="007A152B" w:rsidRPr="00976769">
        <w:rPr>
          <w:sz w:val="24"/>
          <w:szCs w:val="24"/>
        </w:rPr>
        <w:t xml:space="preserve">  </w:t>
      </w:r>
      <w:bookmarkStart w:id="1" w:name="zakl_k"/>
    </w:p>
    <w:p w14:paraId="3F468083" w14:textId="77777777" w:rsidR="00627704" w:rsidRPr="00976769" w:rsidRDefault="00627704" w:rsidP="008D7BCA">
      <w:pPr>
        <w:spacing w:line="276" w:lineRule="auto"/>
        <w:jc w:val="center"/>
        <w:rPr>
          <w:sz w:val="24"/>
          <w:szCs w:val="24"/>
        </w:rPr>
      </w:pPr>
    </w:p>
    <w:p w14:paraId="2EE36934" w14:textId="77777777" w:rsidR="00627704" w:rsidRPr="00976769" w:rsidRDefault="004D770A" w:rsidP="00354028">
      <w:pPr>
        <w:pStyle w:val="Tre"/>
        <w:spacing w:line="240" w:lineRule="auto"/>
        <w:rPr>
          <w:sz w:val="12"/>
          <w:szCs w:val="12"/>
        </w:rPr>
      </w:pPr>
      <w:r w:rsidRPr="00976769">
        <w:rPr>
          <w:sz w:val="16"/>
          <w:szCs w:val="16"/>
        </w:rPr>
        <w:t xml:space="preserve">     </w:t>
      </w:r>
    </w:p>
    <w:tbl>
      <w:tblPr>
        <w:tblW w:w="11341" w:type="dxa"/>
        <w:tblInd w:w="-1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3"/>
        <w:gridCol w:w="4488"/>
      </w:tblGrid>
      <w:tr w:rsidR="00976769" w:rsidRPr="00976769" w14:paraId="0C2D1277" w14:textId="3FD2BDF2" w:rsidTr="00627704">
        <w:tc>
          <w:tcPr>
            <w:tcW w:w="6853" w:type="dxa"/>
            <w:vAlign w:val="center"/>
          </w:tcPr>
          <w:p w14:paraId="6547BD11" w14:textId="4340D6C8" w:rsidR="00627704" w:rsidRPr="00976769" w:rsidRDefault="00627704" w:rsidP="00627704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spacing w:val="-5"/>
                <w:sz w:val="24"/>
                <w:szCs w:val="24"/>
              </w:rPr>
            </w:pPr>
            <w:r w:rsidRPr="00976769">
              <w:rPr>
                <w:rFonts w:ascii="Sylfaen" w:hAnsi="Sylfaen" w:cs="Sylfaen"/>
                <w:sz w:val="24"/>
                <w:szCs w:val="24"/>
              </w:rPr>
              <w:t>აკრძალვის</w:t>
            </w:r>
            <w:r w:rsidRPr="00976769">
              <w:rPr>
                <w:sz w:val="24"/>
                <w:szCs w:val="24"/>
              </w:rPr>
              <w:t>/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ბრძანების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სამართლებრივი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საფუძველი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შინაარსი</w:t>
            </w:r>
          </w:p>
        </w:tc>
        <w:tc>
          <w:tcPr>
            <w:tcW w:w="4488" w:type="dxa"/>
            <w:vAlign w:val="center"/>
          </w:tcPr>
          <w:p w14:paraId="12CDC3C2" w14:textId="6C2A9B8C" w:rsidR="00627704" w:rsidRPr="00976769" w:rsidRDefault="00627704" w:rsidP="00627704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76769">
              <w:rPr>
                <w:rFonts w:ascii="Sylfaen" w:hAnsi="Sylfaen" w:cs="Sylfaen"/>
                <w:sz w:val="24"/>
                <w:szCs w:val="24"/>
              </w:rPr>
              <w:t>პერიოდი</w:t>
            </w:r>
            <w:r w:rsidRPr="00976769">
              <w:rPr>
                <w:sz w:val="24"/>
                <w:szCs w:val="24"/>
              </w:rPr>
              <w:t xml:space="preserve">,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რომლის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განმავლობაში</w:t>
            </w:r>
            <w:r w:rsidRPr="00976769">
              <w:rPr>
                <w:sz w:val="24"/>
                <w:szCs w:val="24"/>
              </w:rPr>
              <w:t xml:space="preserve"> 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სასჯელაღსრულების</w:t>
            </w:r>
            <w:r w:rsidRPr="00976769">
              <w:rPr>
                <w:sz w:val="24"/>
                <w:szCs w:val="24"/>
              </w:rPr>
              <w:t>/</w:t>
            </w:r>
            <w:r w:rsidR="009F7E68" w:rsidRPr="00976769">
              <w:rPr>
                <w:rFonts w:ascii="Sylfaen" w:hAnsi="Sylfaen" w:cs="Sylfaen"/>
                <w:sz w:val="24"/>
                <w:szCs w:val="24"/>
                <w:lang w:val="ka-GE"/>
              </w:rPr>
              <w:t xml:space="preserve">პრევენციული </w:t>
            </w:r>
            <w:r w:rsidR="00B2561B">
              <w:rPr>
                <w:rFonts w:ascii="Sylfaen" w:hAnsi="Sylfaen" w:cs="Sylfaen"/>
                <w:sz w:val="24"/>
                <w:szCs w:val="24"/>
                <w:lang w:val="ka-GE"/>
              </w:rPr>
              <w:t>ზომ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იქნება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ძალაში</w:t>
            </w:r>
          </w:p>
        </w:tc>
      </w:tr>
      <w:tr w:rsidR="00976769" w:rsidRPr="00976769" w14:paraId="70A622A7" w14:textId="7ADBB0F4" w:rsidTr="00627704">
        <w:trPr>
          <w:trHeight w:val="3109"/>
        </w:trPr>
        <w:tc>
          <w:tcPr>
            <w:tcW w:w="6853" w:type="dxa"/>
            <w:vAlign w:val="center"/>
          </w:tcPr>
          <w:p w14:paraId="382A182D" w14:textId="77777777" w:rsidR="00627704" w:rsidRPr="00976769" w:rsidRDefault="00627704" w:rsidP="00627704">
            <w:pPr>
              <w:pStyle w:val="Akapitzlist"/>
              <w:numPr>
                <w:ilvl w:val="0"/>
                <w:numId w:val="15"/>
              </w:numPr>
              <w:shd w:val="clear" w:color="auto" w:fill="FFFFFF"/>
              <w:rPr>
                <w:sz w:val="24"/>
                <w:szCs w:val="24"/>
              </w:rPr>
            </w:pPr>
            <w:r w:rsidRPr="00976769">
              <w:rPr>
                <w:rFonts w:ascii="Sylfaen" w:hAnsi="Sylfaen" w:cs="Sylfaen"/>
                <w:sz w:val="24"/>
                <w:szCs w:val="24"/>
              </w:rPr>
              <w:t>საზოგადოებრივი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უფლებების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ჩამორთმევა</w:t>
            </w:r>
            <w:r w:rsidRPr="00976769">
              <w:rPr>
                <w:sz w:val="24"/>
                <w:szCs w:val="24"/>
              </w:rPr>
              <w:t>;</w:t>
            </w:r>
          </w:p>
          <w:p w14:paraId="41EE51FC" w14:textId="77777777" w:rsidR="00627704" w:rsidRPr="00976769" w:rsidRDefault="00627704" w:rsidP="00627704">
            <w:pPr>
              <w:pStyle w:val="Akapitzlist"/>
              <w:numPr>
                <w:ilvl w:val="0"/>
                <w:numId w:val="15"/>
              </w:numPr>
              <w:shd w:val="clear" w:color="auto" w:fill="FFFFFF"/>
              <w:rPr>
                <w:sz w:val="24"/>
                <w:szCs w:val="24"/>
              </w:rPr>
            </w:pPr>
            <w:r w:rsidRPr="00976769">
              <w:rPr>
                <w:rFonts w:ascii="Sylfaen" w:hAnsi="Sylfaen" w:cs="Sylfaen"/>
                <w:sz w:val="24"/>
                <w:szCs w:val="24"/>
              </w:rPr>
              <w:t>კონკრეტული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თანამდებობის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დაკავების</w:t>
            </w:r>
            <w:r w:rsidRPr="00976769">
              <w:rPr>
                <w:sz w:val="24"/>
                <w:szCs w:val="24"/>
              </w:rPr>
              <w:t xml:space="preserve">,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კონკრეტული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პროფესიის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შესრულების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კონკრეტული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სამეწარმეო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საქმიანობის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976769">
              <w:rPr>
                <w:sz w:val="24"/>
                <w:szCs w:val="24"/>
              </w:rPr>
              <w:t>;</w:t>
            </w:r>
          </w:p>
          <w:p w14:paraId="6ECC1001" w14:textId="77777777" w:rsidR="00627704" w:rsidRPr="00976769" w:rsidRDefault="00627704" w:rsidP="00627704">
            <w:pPr>
              <w:pStyle w:val="Akapitzlist"/>
              <w:numPr>
                <w:ilvl w:val="0"/>
                <w:numId w:val="15"/>
              </w:numPr>
              <w:shd w:val="clear" w:color="auto" w:fill="FFFFFF"/>
              <w:rPr>
                <w:sz w:val="24"/>
                <w:szCs w:val="24"/>
              </w:rPr>
            </w:pPr>
            <w:r w:rsidRPr="00976769">
              <w:rPr>
                <w:rFonts w:ascii="Sylfaen" w:hAnsi="Sylfaen" w:cs="Sylfaen"/>
                <w:sz w:val="24"/>
                <w:szCs w:val="24"/>
              </w:rPr>
              <w:t>არასრულწლოვანთა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აღზრდასთან</w:t>
            </w:r>
            <w:r w:rsidRPr="00976769">
              <w:rPr>
                <w:sz w:val="24"/>
                <w:szCs w:val="24"/>
              </w:rPr>
              <w:t xml:space="preserve">,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მკურნალობასთან</w:t>
            </w:r>
            <w:r w:rsidRPr="00976769">
              <w:rPr>
                <w:sz w:val="24"/>
                <w:szCs w:val="24"/>
              </w:rPr>
              <w:t xml:space="preserve">,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განათლებასთან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მათზე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ზრუნვასთან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დაკავშირებული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საქმიანობის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განხორციელების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976769">
              <w:rPr>
                <w:sz w:val="24"/>
                <w:szCs w:val="24"/>
              </w:rPr>
              <w:t>;</w:t>
            </w:r>
          </w:p>
          <w:p w14:paraId="258EDFF0" w14:textId="77777777" w:rsidR="00627704" w:rsidRPr="00976769" w:rsidRDefault="00627704" w:rsidP="00627704">
            <w:pPr>
              <w:pStyle w:val="Akapitzlist"/>
              <w:numPr>
                <w:ilvl w:val="0"/>
                <w:numId w:val="15"/>
              </w:numPr>
              <w:shd w:val="clear" w:color="auto" w:fill="FFFFFF"/>
              <w:rPr>
                <w:sz w:val="24"/>
                <w:szCs w:val="24"/>
              </w:rPr>
            </w:pPr>
            <w:r w:rsidRPr="00976769">
              <w:rPr>
                <w:rFonts w:ascii="Sylfaen" w:hAnsi="Sylfaen" w:cs="Sylfaen"/>
                <w:sz w:val="24"/>
                <w:szCs w:val="24"/>
              </w:rPr>
              <w:t>სახელმწიფო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ადგილობრივი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თვითმმართველობის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ორგანოებსა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დაწესებულებებში</w:t>
            </w:r>
            <w:r w:rsidRPr="00976769">
              <w:rPr>
                <w:sz w:val="24"/>
                <w:szCs w:val="24"/>
              </w:rPr>
              <w:t xml:space="preserve">,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აგრეთვე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კომერციული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სამართლის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კომპანიებში</w:t>
            </w:r>
            <w:r w:rsidRPr="00976769">
              <w:rPr>
                <w:sz w:val="24"/>
                <w:szCs w:val="24"/>
              </w:rPr>
              <w:t xml:space="preserve">,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რომლებშიც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lastRenderedPageBreak/>
              <w:t>სახელმწიფო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ხაზინა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ადგილობრივი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თვითმმართველობის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ერთეული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პირდაპირ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სხვა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სუბიექტის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მეშვეობით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ფლობს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აქციების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წილების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მინიმუმ</w:t>
            </w:r>
            <w:r w:rsidRPr="00976769">
              <w:rPr>
                <w:sz w:val="24"/>
                <w:szCs w:val="24"/>
              </w:rPr>
              <w:t xml:space="preserve"> 10%-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</w:t>
            </w:r>
            <w:r w:rsidRPr="00976769">
              <w:rPr>
                <w:sz w:val="24"/>
                <w:szCs w:val="24"/>
              </w:rPr>
              <w:t xml:space="preserve">,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თანამდებობის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დაკავების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პროფესიით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საქმიანობის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976769">
              <w:rPr>
                <w:sz w:val="24"/>
                <w:szCs w:val="24"/>
              </w:rPr>
              <w:t>;</w:t>
            </w:r>
          </w:p>
          <w:p w14:paraId="7531D17A" w14:textId="77777777" w:rsidR="00627704" w:rsidRPr="00976769" w:rsidRDefault="00627704" w:rsidP="00627704">
            <w:pPr>
              <w:pStyle w:val="Akapitzlist"/>
              <w:numPr>
                <w:ilvl w:val="0"/>
                <w:numId w:val="15"/>
              </w:numPr>
              <w:shd w:val="clear" w:color="auto" w:fill="FFFFFF"/>
              <w:rPr>
                <w:sz w:val="24"/>
                <w:szCs w:val="24"/>
              </w:rPr>
            </w:pPr>
            <w:r w:rsidRPr="00976769">
              <w:rPr>
                <w:rFonts w:ascii="Sylfaen" w:hAnsi="Sylfaen" w:cs="Sylfaen"/>
                <w:sz w:val="24"/>
                <w:szCs w:val="24"/>
              </w:rPr>
              <w:t>სასამართლოს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თანხმობის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გარეშე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გარკვეულ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გარემოში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ადგილებში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დარჩენის</w:t>
            </w:r>
            <w:r w:rsidRPr="00976769">
              <w:rPr>
                <w:sz w:val="24"/>
                <w:szCs w:val="24"/>
              </w:rPr>
              <w:t xml:space="preserve">,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გარკვეულ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პირებთან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კონტაქტის</w:t>
            </w:r>
            <w:r w:rsidRPr="00976769">
              <w:rPr>
                <w:sz w:val="24"/>
                <w:szCs w:val="24"/>
              </w:rPr>
              <w:t xml:space="preserve">,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გარკვეულ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პირებთან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მიახლოების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გარკვეული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საცხოვრებელი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ადგილის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დატოვების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976769">
              <w:rPr>
                <w:sz w:val="24"/>
                <w:szCs w:val="24"/>
              </w:rPr>
              <w:t>;</w:t>
            </w:r>
          </w:p>
          <w:p w14:paraId="133E269D" w14:textId="456D4509" w:rsidR="00627704" w:rsidRPr="00976769" w:rsidRDefault="00627704" w:rsidP="00627704">
            <w:pPr>
              <w:pStyle w:val="Akapitzlist"/>
              <w:numPr>
                <w:ilvl w:val="0"/>
                <w:numId w:val="15"/>
              </w:numPr>
              <w:shd w:val="clear" w:color="auto" w:fill="FFFFFF"/>
              <w:rPr>
                <w:sz w:val="24"/>
                <w:szCs w:val="24"/>
              </w:rPr>
            </w:pPr>
            <w:r w:rsidRPr="00976769">
              <w:rPr>
                <w:rFonts w:ascii="Sylfaen" w:hAnsi="Sylfaen" w:cs="Sylfaen"/>
                <w:sz w:val="24"/>
                <w:szCs w:val="24"/>
              </w:rPr>
              <w:t>მასობრივ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ღონისძიებ</w:t>
            </w:r>
            <w:r w:rsidR="009F7E68" w:rsidRPr="00976769">
              <w:rPr>
                <w:rFonts w:ascii="Sylfaen" w:hAnsi="Sylfaen" w:cs="Sylfaen"/>
                <w:sz w:val="24"/>
                <w:szCs w:val="24"/>
                <w:lang w:val="ka-GE"/>
              </w:rPr>
              <w:t xml:space="preserve">ებში მონაწილეობის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976769">
              <w:rPr>
                <w:sz w:val="24"/>
                <w:szCs w:val="24"/>
              </w:rPr>
              <w:t>;</w:t>
            </w:r>
          </w:p>
          <w:p w14:paraId="525C2116" w14:textId="77777777" w:rsidR="00627704" w:rsidRPr="00976769" w:rsidRDefault="00627704" w:rsidP="00627704">
            <w:pPr>
              <w:pStyle w:val="Akapitzlist"/>
              <w:numPr>
                <w:ilvl w:val="0"/>
                <w:numId w:val="15"/>
              </w:numPr>
              <w:shd w:val="clear" w:color="auto" w:fill="FFFFFF"/>
              <w:rPr>
                <w:sz w:val="24"/>
                <w:szCs w:val="24"/>
              </w:rPr>
            </w:pPr>
            <w:r w:rsidRPr="00976769">
              <w:rPr>
                <w:rFonts w:ascii="Sylfaen" w:hAnsi="Sylfaen" w:cs="Sylfaen"/>
                <w:sz w:val="24"/>
                <w:szCs w:val="24"/>
              </w:rPr>
              <w:t>სათამაშო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ცენტრებში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შესვლისა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აზარტულ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თამაშებში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მონაწილეობის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976769">
              <w:rPr>
                <w:sz w:val="24"/>
                <w:szCs w:val="24"/>
              </w:rPr>
              <w:t>;</w:t>
            </w:r>
          </w:p>
          <w:p w14:paraId="336E30D8" w14:textId="22BE1C76" w:rsidR="00627704" w:rsidRPr="00976769" w:rsidRDefault="00627704" w:rsidP="00627704">
            <w:pPr>
              <w:pStyle w:val="Akapitzlist"/>
              <w:numPr>
                <w:ilvl w:val="0"/>
                <w:numId w:val="15"/>
              </w:numPr>
              <w:shd w:val="clear" w:color="auto" w:fill="FFFFFF"/>
              <w:rPr>
                <w:sz w:val="24"/>
                <w:szCs w:val="24"/>
              </w:rPr>
            </w:pPr>
            <w:r w:rsidRPr="00976769">
              <w:rPr>
                <w:rFonts w:ascii="Sylfaen" w:hAnsi="Sylfaen" w:cs="Sylfaen"/>
                <w:sz w:val="24"/>
                <w:szCs w:val="24"/>
              </w:rPr>
              <w:t>დაზარალებულ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მხარესთან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ერთად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დაკავებული</w:t>
            </w:r>
            <w:r w:rsidRPr="00976769">
              <w:rPr>
                <w:sz w:val="24"/>
                <w:szCs w:val="24"/>
              </w:rPr>
              <w:t xml:space="preserve"> </w:t>
            </w:r>
            <w:r w:rsidR="009F7E68" w:rsidRPr="00976769">
              <w:rPr>
                <w:rFonts w:ascii="Sylfaen" w:hAnsi="Sylfaen" w:cs="Sylfaen"/>
                <w:sz w:val="24"/>
                <w:szCs w:val="24"/>
                <w:lang w:val="ka-GE"/>
              </w:rPr>
              <w:t xml:space="preserve">ფართის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დროებითი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დატოვების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="009F7E68" w:rsidRPr="00976769">
              <w:rPr>
                <w:rFonts w:ascii="Sylfaen" w:hAnsi="Sylfaen"/>
                <w:sz w:val="24"/>
                <w:szCs w:val="24"/>
                <w:lang w:val="ka-GE"/>
              </w:rPr>
              <w:t>შესახებ ბრძანებ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</w:t>
            </w:r>
            <w:r w:rsidRPr="00976769">
              <w:rPr>
                <w:sz w:val="24"/>
                <w:szCs w:val="24"/>
              </w:rPr>
              <w:t>;</w:t>
            </w:r>
          </w:p>
          <w:p w14:paraId="25549EDE" w14:textId="77777777" w:rsidR="00627704" w:rsidRPr="00976769" w:rsidRDefault="00627704" w:rsidP="00627704">
            <w:pPr>
              <w:pStyle w:val="Akapitzlist"/>
              <w:numPr>
                <w:ilvl w:val="0"/>
                <w:numId w:val="15"/>
              </w:numPr>
              <w:shd w:val="clear" w:color="auto" w:fill="FFFFFF"/>
              <w:rPr>
                <w:sz w:val="24"/>
                <w:szCs w:val="24"/>
              </w:rPr>
            </w:pPr>
            <w:r w:rsidRPr="00976769">
              <w:rPr>
                <w:rFonts w:ascii="Sylfaen" w:hAnsi="Sylfaen" w:cs="Sylfaen"/>
                <w:sz w:val="24"/>
                <w:szCs w:val="24"/>
              </w:rPr>
              <w:t>სატრანსპორტო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საშუალების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მართვის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976769">
              <w:rPr>
                <w:sz w:val="24"/>
                <w:szCs w:val="24"/>
              </w:rPr>
              <w:t>;</w:t>
            </w:r>
          </w:p>
          <w:p w14:paraId="3A5F80AB" w14:textId="7CE07B50" w:rsidR="00627704" w:rsidRPr="00976769" w:rsidRDefault="00627704" w:rsidP="00627704">
            <w:pPr>
              <w:pStyle w:val="Akapitzlist"/>
              <w:numPr>
                <w:ilvl w:val="0"/>
                <w:numId w:val="15"/>
              </w:numPr>
              <w:shd w:val="clear" w:color="auto" w:fill="FFFFFF"/>
              <w:rPr>
                <w:sz w:val="24"/>
                <w:szCs w:val="24"/>
              </w:rPr>
            </w:pPr>
            <w:r w:rsidRPr="00976769">
              <w:rPr>
                <w:sz w:val="24"/>
                <w:szCs w:val="24"/>
              </w:rPr>
              <w:t xml:space="preserve"> </w:t>
            </w:r>
            <w:r w:rsidR="009F7E68" w:rsidRPr="00976769">
              <w:rPr>
                <w:rFonts w:ascii="Sylfaen" w:hAnsi="Sylfaen" w:cs="Sylfaen"/>
                <w:sz w:val="24"/>
                <w:szCs w:val="24"/>
                <w:lang w:val="ka-GE"/>
              </w:rPr>
              <w:t>დაკისრებული გადასახადი</w:t>
            </w:r>
            <w:r w:rsidRPr="00976769">
              <w:rPr>
                <w:sz w:val="24"/>
                <w:szCs w:val="24"/>
              </w:rPr>
              <w:t>;</w:t>
            </w:r>
          </w:p>
          <w:p w14:paraId="7CD7E7AD" w14:textId="77777777" w:rsidR="00627704" w:rsidRPr="00976769" w:rsidRDefault="00627704" w:rsidP="00627704">
            <w:pPr>
              <w:pStyle w:val="Akapitzlist"/>
              <w:numPr>
                <w:ilvl w:val="0"/>
                <w:numId w:val="15"/>
              </w:numPr>
              <w:shd w:val="clear" w:color="auto" w:fill="FFFFFF"/>
              <w:rPr>
                <w:sz w:val="24"/>
                <w:szCs w:val="24"/>
              </w:rPr>
            </w:pPr>
            <w:r w:rsidRPr="00976769">
              <w:rPr>
                <w:rFonts w:ascii="Sylfaen" w:hAnsi="Sylfaen" w:cs="Sylfaen"/>
                <w:sz w:val="24"/>
                <w:szCs w:val="24"/>
              </w:rPr>
              <w:t>გადაწყვეტილების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საჯაროდ</w:t>
            </w:r>
            <w:r w:rsidRPr="00976769">
              <w:rPr>
                <w:sz w:val="24"/>
                <w:szCs w:val="24"/>
              </w:rPr>
              <w:t xml:space="preserve"> 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გამოქვეყნება</w:t>
            </w:r>
            <w:r w:rsidRPr="00976769">
              <w:rPr>
                <w:sz w:val="24"/>
                <w:szCs w:val="24"/>
              </w:rPr>
              <w:t>;</w:t>
            </w:r>
          </w:p>
          <w:p w14:paraId="6AB89BAC" w14:textId="26E1BC63" w:rsidR="00627704" w:rsidRPr="00976769" w:rsidRDefault="00627704" w:rsidP="00627704">
            <w:pPr>
              <w:pStyle w:val="Akapitzlist"/>
              <w:numPr>
                <w:ilvl w:val="0"/>
                <w:numId w:val="15"/>
              </w:numPr>
              <w:shd w:val="clear" w:color="auto" w:fill="FFFFFF"/>
              <w:rPr>
                <w:sz w:val="24"/>
                <w:szCs w:val="24"/>
              </w:rPr>
            </w:pPr>
            <w:r w:rsidRPr="00976769">
              <w:rPr>
                <w:rFonts w:ascii="Sylfaen" w:hAnsi="Sylfaen" w:cs="Sylfaen"/>
                <w:sz w:val="24"/>
                <w:szCs w:val="24"/>
              </w:rPr>
              <w:t>დეგრადაცია</w:t>
            </w:r>
            <w:r w:rsidRPr="00976769">
              <w:rPr>
                <w:sz w:val="24"/>
                <w:szCs w:val="24"/>
              </w:rPr>
              <w:t>*</w:t>
            </w:r>
          </w:p>
          <w:p w14:paraId="4738FF47" w14:textId="55CB45C4" w:rsidR="00627704" w:rsidRPr="00976769" w:rsidRDefault="00627704" w:rsidP="00627704">
            <w:pPr>
              <w:shd w:val="clear" w:color="auto" w:fill="FFFFFF"/>
              <w:rPr>
                <w:sz w:val="24"/>
                <w:szCs w:val="24"/>
              </w:rPr>
            </w:pPr>
            <w:r w:rsidRPr="00976769">
              <w:rPr>
                <w:sz w:val="24"/>
                <w:szCs w:val="24"/>
              </w:rPr>
              <w:t>* (</w:t>
            </w:r>
            <w:r w:rsidRPr="00976769">
              <w:rPr>
                <w:rFonts w:ascii="Sylfaen" w:hAnsi="Sylfaen" w:cs="Sylfaen"/>
                <w:sz w:val="24"/>
                <w:szCs w:val="24"/>
              </w:rPr>
              <w:t>გადახაზეთ</w:t>
            </w:r>
            <w:r w:rsidRPr="00976769">
              <w:rPr>
                <w:sz w:val="24"/>
                <w:szCs w:val="24"/>
              </w:rPr>
              <w:t xml:space="preserve"> </w:t>
            </w:r>
            <w:r w:rsidR="009F7E68" w:rsidRPr="00976769">
              <w:rPr>
                <w:rFonts w:ascii="Sylfaen" w:hAnsi="Sylfaen" w:cs="Sylfaen"/>
                <w:sz w:val="24"/>
                <w:szCs w:val="24"/>
                <w:lang w:val="ka-GE"/>
              </w:rPr>
              <w:t>ზედმეტი პუნქტები</w:t>
            </w:r>
            <w:r w:rsidRPr="00976769">
              <w:rPr>
                <w:sz w:val="24"/>
                <w:szCs w:val="24"/>
              </w:rPr>
              <w:t>)</w:t>
            </w:r>
          </w:p>
        </w:tc>
        <w:tc>
          <w:tcPr>
            <w:tcW w:w="4488" w:type="dxa"/>
            <w:vAlign w:val="center"/>
          </w:tcPr>
          <w:p w14:paraId="59208BC8" w14:textId="77777777" w:rsidR="00627704" w:rsidRPr="00976769" w:rsidRDefault="00627704" w:rsidP="0062770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14:paraId="3C0D4974" w14:textId="200304FF" w:rsidR="004D770A" w:rsidRPr="00976769" w:rsidRDefault="004D770A" w:rsidP="00354028">
      <w:pPr>
        <w:pStyle w:val="Tre"/>
        <w:spacing w:line="240" w:lineRule="auto"/>
        <w:rPr>
          <w:sz w:val="12"/>
          <w:szCs w:val="12"/>
        </w:rPr>
      </w:pPr>
    </w:p>
    <w:bookmarkEnd w:id="1"/>
    <w:p w14:paraId="2835F834" w14:textId="77777777" w:rsidR="00AF4EEF" w:rsidRPr="00976769" w:rsidRDefault="00AF4EEF" w:rsidP="008D7BCA">
      <w:pPr>
        <w:spacing w:before="120" w:after="60" w:line="276" w:lineRule="auto"/>
        <w:jc w:val="center"/>
        <w:rPr>
          <w:b/>
          <w:sz w:val="24"/>
          <w:szCs w:val="24"/>
        </w:rPr>
      </w:pPr>
      <w:r w:rsidRPr="00976769">
        <w:rPr>
          <w:rFonts w:ascii="Sylfaen" w:hAnsi="Sylfaen" w:cs="Sylfaen"/>
          <w:b/>
          <w:sz w:val="24"/>
          <w:szCs w:val="24"/>
        </w:rPr>
        <w:t>მოვალეობები</w:t>
      </w:r>
    </w:p>
    <w:p w14:paraId="3F7E3FCA" w14:textId="04156FE9" w:rsidR="006F7ECC" w:rsidRPr="00976769" w:rsidRDefault="006F7ECC" w:rsidP="006F7ECC">
      <w:pPr>
        <w:ind w:firstLine="708"/>
        <w:jc w:val="both"/>
        <w:rPr>
          <w:b/>
          <w:bCs/>
          <w:sz w:val="24"/>
          <w:szCs w:val="24"/>
          <w:lang w:val="ka-GE"/>
        </w:rPr>
      </w:pPr>
      <w:r w:rsidRPr="00976769">
        <w:rPr>
          <w:rFonts w:ascii="Sylfaen" w:hAnsi="Sylfaen" w:cs="Sylfaen"/>
          <w:b/>
          <w:bCs/>
          <w:sz w:val="24"/>
          <w:szCs w:val="24"/>
          <w:lang w:val="ka-GE"/>
        </w:rPr>
        <w:t>სსსკ</w:t>
      </w:r>
      <w:r w:rsidRPr="00976769">
        <w:rPr>
          <w:b/>
          <w:bCs/>
          <w:sz w:val="24"/>
          <w:szCs w:val="24"/>
          <w:lang w:val="ka-GE"/>
        </w:rPr>
        <w:t xml:space="preserve"> </w:t>
      </w:r>
      <w:r w:rsidRPr="00976769">
        <w:rPr>
          <w:rFonts w:ascii="Sylfaen" w:hAnsi="Sylfaen" w:cs="Sylfaen"/>
          <w:b/>
          <w:bCs/>
          <w:sz w:val="24"/>
          <w:szCs w:val="24"/>
        </w:rPr>
        <w:t>მუხ</w:t>
      </w:r>
      <w:r w:rsidRPr="00976769">
        <w:rPr>
          <w:b/>
          <w:bCs/>
          <w:sz w:val="24"/>
          <w:szCs w:val="24"/>
        </w:rPr>
        <w:t xml:space="preserve">. 5 </w:t>
      </w:r>
      <w:r w:rsidRPr="00976769">
        <w:rPr>
          <w:sz w:val="24"/>
          <w:szCs w:val="24"/>
        </w:rPr>
        <w:t xml:space="preserve">§ 2 </w:t>
      </w:r>
      <w:r w:rsidRPr="00976769">
        <w:rPr>
          <w:rFonts w:ascii="Sylfaen" w:hAnsi="Sylfaen" w:cs="Sylfaen"/>
          <w:sz w:val="24"/>
          <w:szCs w:val="24"/>
        </w:rPr>
        <w:t>მსჯავრდებული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ვალდებულია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შეასრულოს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უფლებამოსილი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ორგანოების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მიერ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გაცემული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მითითებები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რომლებიც</w:t>
      </w:r>
      <w:r w:rsidRPr="00976769">
        <w:rPr>
          <w:sz w:val="24"/>
          <w:szCs w:val="24"/>
        </w:rPr>
        <w:t xml:space="preserve"> </w:t>
      </w:r>
      <w:r w:rsidR="005E2C33" w:rsidRPr="00976769">
        <w:rPr>
          <w:rFonts w:ascii="Sylfaen" w:hAnsi="Sylfaen" w:cs="Sylfaen"/>
          <w:sz w:val="24"/>
          <w:szCs w:val="24"/>
          <w:lang w:val="ka-GE"/>
        </w:rPr>
        <w:t xml:space="preserve">დადგენილია </w:t>
      </w:r>
      <w:r w:rsidRPr="00976769">
        <w:rPr>
          <w:rFonts w:ascii="Sylfaen" w:hAnsi="Sylfaen" w:cs="Sylfaen"/>
          <w:sz w:val="24"/>
          <w:szCs w:val="24"/>
        </w:rPr>
        <w:t>გადაწყვეტილების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აღ</w:t>
      </w:r>
      <w:r w:rsidR="005E2C33" w:rsidRPr="00976769">
        <w:rPr>
          <w:rFonts w:ascii="Sylfaen" w:hAnsi="Sylfaen" w:cs="Sylfaen"/>
          <w:sz w:val="24"/>
          <w:szCs w:val="24"/>
          <w:lang w:val="ka-GE"/>
        </w:rPr>
        <w:t>სასრულებლად.</w:t>
      </w:r>
    </w:p>
    <w:p w14:paraId="6961FD93" w14:textId="5C28D0E1" w:rsidR="006F7ECC" w:rsidRPr="00976769" w:rsidRDefault="006F7ECC" w:rsidP="006F7ECC">
      <w:pPr>
        <w:ind w:firstLine="708"/>
        <w:jc w:val="both"/>
        <w:rPr>
          <w:sz w:val="24"/>
          <w:szCs w:val="24"/>
        </w:rPr>
      </w:pPr>
      <w:r w:rsidRPr="00976769">
        <w:rPr>
          <w:rFonts w:ascii="Sylfaen" w:hAnsi="Sylfaen" w:cs="Sylfaen"/>
          <w:b/>
          <w:bCs/>
          <w:sz w:val="24"/>
          <w:szCs w:val="24"/>
          <w:lang w:val="ka-GE"/>
        </w:rPr>
        <w:t>სსსკ</w:t>
      </w:r>
      <w:r w:rsidRPr="00976769">
        <w:rPr>
          <w:b/>
          <w:bCs/>
          <w:sz w:val="24"/>
          <w:szCs w:val="24"/>
          <w:lang w:val="ka-GE"/>
        </w:rPr>
        <w:t xml:space="preserve"> </w:t>
      </w:r>
      <w:r w:rsidRPr="00976769">
        <w:rPr>
          <w:rFonts w:ascii="Sylfaen" w:hAnsi="Sylfaen" w:cs="Sylfaen"/>
          <w:b/>
          <w:bCs/>
          <w:sz w:val="24"/>
          <w:szCs w:val="24"/>
        </w:rPr>
        <w:t>მუხ</w:t>
      </w:r>
      <w:r w:rsidRPr="00976769">
        <w:rPr>
          <w:b/>
          <w:bCs/>
          <w:sz w:val="24"/>
          <w:szCs w:val="24"/>
        </w:rPr>
        <w:t>. 169</w:t>
      </w:r>
      <w:r w:rsidR="00DB5B9D">
        <w:rPr>
          <w:rFonts w:asciiTheme="minorHAnsi" w:hAnsiTheme="minorHAnsi"/>
          <w:b/>
          <w:bCs/>
          <w:sz w:val="24"/>
          <w:szCs w:val="24"/>
          <w:lang w:val="ka-GE"/>
        </w:rPr>
        <w:t xml:space="preserve"> </w:t>
      </w:r>
      <w:r w:rsidRPr="00976769">
        <w:rPr>
          <w:sz w:val="24"/>
          <w:szCs w:val="24"/>
        </w:rPr>
        <w:t>§ 1</w:t>
      </w:r>
      <w:bookmarkStart w:id="2" w:name="_Hlk199505393"/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მსჯავრდებული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პირი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რომელსაც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დაეკისრა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ვალდებულებები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ასევე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ზედამხედველობის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ქვეშ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მყოფი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პირი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ვალდებულია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შეასრულოს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სასამართლოს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მიერ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დადგენილი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ვალდებულებები</w:t>
      </w:r>
      <w:r w:rsidRPr="00976769">
        <w:rPr>
          <w:sz w:val="24"/>
          <w:szCs w:val="24"/>
        </w:rPr>
        <w:t xml:space="preserve"> </w:t>
      </w:r>
      <w:r w:rsidR="005E2C33" w:rsidRPr="00976769">
        <w:rPr>
          <w:rFonts w:ascii="Sylfaen" w:hAnsi="Sylfaen" w:cs="Sylfaen"/>
          <w:sz w:val="24"/>
          <w:szCs w:val="24"/>
          <w:lang w:val="ka-GE"/>
        </w:rPr>
        <w:t xml:space="preserve">საცდელი პერიოდის 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ან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ზედამხედველობასთან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დაკავშირებით</w:t>
      </w:r>
      <w:r w:rsidRPr="00976769">
        <w:rPr>
          <w:sz w:val="24"/>
          <w:szCs w:val="24"/>
        </w:rPr>
        <w:t>.</w:t>
      </w:r>
      <w:bookmarkEnd w:id="2"/>
    </w:p>
    <w:p w14:paraId="6F49DE65" w14:textId="4572DF5D" w:rsidR="006F7ECC" w:rsidRPr="00976769" w:rsidRDefault="006F7ECC" w:rsidP="006F7ECC">
      <w:pPr>
        <w:ind w:firstLine="708"/>
        <w:jc w:val="both"/>
        <w:rPr>
          <w:b/>
          <w:bCs/>
          <w:sz w:val="24"/>
          <w:szCs w:val="24"/>
        </w:rPr>
      </w:pPr>
      <w:r w:rsidRPr="00976769">
        <w:rPr>
          <w:rFonts w:ascii="Sylfaen" w:hAnsi="Sylfaen" w:cs="Sylfaen"/>
          <w:b/>
          <w:bCs/>
          <w:sz w:val="24"/>
          <w:szCs w:val="24"/>
          <w:lang w:val="ka-GE"/>
        </w:rPr>
        <w:t>სსსკ</w:t>
      </w:r>
      <w:r w:rsidRPr="00976769">
        <w:rPr>
          <w:b/>
          <w:bCs/>
          <w:sz w:val="24"/>
          <w:szCs w:val="24"/>
          <w:lang w:val="ka-GE"/>
        </w:rPr>
        <w:t xml:space="preserve"> </w:t>
      </w:r>
      <w:r w:rsidRPr="00976769">
        <w:rPr>
          <w:rFonts w:ascii="Sylfaen" w:hAnsi="Sylfaen" w:cs="Sylfaen"/>
          <w:b/>
          <w:bCs/>
          <w:sz w:val="24"/>
          <w:szCs w:val="24"/>
        </w:rPr>
        <w:t>მუხ</w:t>
      </w:r>
      <w:r w:rsidRPr="00976769">
        <w:rPr>
          <w:b/>
          <w:bCs/>
          <w:sz w:val="24"/>
          <w:szCs w:val="24"/>
        </w:rPr>
        <w:t xml:space="preserve">. 169 </w:t>
      </w:r>
      <w:r w:rsidRPr="00976769">
        <w:rPr>
          <w:sz w:val="24"/>
          <w:szCs w:val="24"/>
        </w:rPr>
        <w:t xml:space="preserve">§ 2 </w:t>
      </w:r>
      <w:r w:rsidRPr="00976769">
        <w:rPr>
          <w:rFonts w:ascii="Sylfaen" w:hAnsi="Sylfaen" w:cs="Sylfaen"/>
          <w:sz w:val="24"/>
          <w:szCs w:val="24"/>
        </w:rPr>
        <w:t>ზედამხედველობის</w:t>
      </w:r>
      <w:r w:rsidRPr="00976769">
        <w:rPr>
          <w:sz w:val="24"/>
          <w:szCs w:val="24"/>
        </w:rPr>
        <w:t xml:space="preserve"> (</w:t>
      </w:r>
      <w:r w:rsidRPr="00976769">
        <w:rPr>
          <w:rFonts w:ascii="Sylfaen" w:hAnsi="Sylfaen" w:cs="Sylfaen"/>
          <w:sz w:val="24"/>
          <w:szCs w:val="24"/>
        </w:rPr>
        <w:t>პრობაციის</w:t>
      </w:r>
      <w:r w:rsidRPr="00976769">
        <w:rPr>
          <w:sz w:val="24"/>
          <w:szCs w:val="24"/>
        </w:rPr>
        <w:t xml:space="preserve">) </w:t>
      </w:r>
      <w:r w:rsidRPr="00976769">
        <w:rPr>
          <w:rFonts w:ascii="Sylfaen" w:hAnsi="Sylfaen" w:cs="Sylfaen"/>
          <w:sz w:val="24"/>
          <w:szCs w:val="24"/>
        </w:rPr>
        <w:t>ქვეშ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მყოფი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მსჯავრდებული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ვალდებულია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დაუყოვნებლივ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გამოცხადდეს</w:t>
      </w:r>
      <w:r w:rsidRPr="00976769">
        <w:rPr>
          <w:sz w:val="24"/>
          <w:szCs w:val="24"/>
        </w:rPr>
        <w:t xml:space="preserve">  </w:t>
      </w:r>
      <w:r w:rsidRPr="00976769">
        <w:rPr>
          <w:rFonts w:ascii="Sylfaen" w:hAnsi="Sylfaen" w:cs="Sylfaen"/>
          <w:sz w:val="24"/>
          <w:szCs w:val="24"/>
        </w:rPr>
        <w:t>მისი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პრობაციის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ვალდებულების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შესახებ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დადგენილების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მიღებიდან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არაუგვიანის</w:t>
      </w:r>
      <w:r w:rsidRPr="00976769">
        <w:rPr>
          <w:sz w:val="24"/>
          <w:szCs w:val="24"/>
        </w:rPr>
        <w:t xml:space="preserve"> 7 </w:t>
      </w:r>
      <w:r w:rsidRPr="00976769">
        <w:rPr>
          <w:rFonts w:ascii="Sylfaen" w:hAnsi="Sylfaen" w:cs="Sylfaen"/>
          <w:sz w:val="24"/>
          <w:szCs w:val="24"/>
        </w:rPr>
        <w:t>დღისა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სასამართლო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პრობაციის</w:t>
      </w:r>
      <w:r w:rsidRPr="00976769">
        <w:rPr>
          <w:sz w:val="24"/>
          <w:szCs w:val="24"/>
        </w:rPr>
        <w:t xml:space="preserve"> </w:t>
      </w:r>
      <w:r w:rsidR="005E2C33" w:rsidRPr="00976769">
        <w:rPr>
          <w:rFonts w:ascii="Sylfaen" w:hAnsi="Sylfaen" w:cs="Sylfaen"/>
          <w:sz w:val="24"/>
          <w:szCs w:val="24"/>
          <w:lang w:val="ka-GE"/>
        </w:rPr>
        <w:t>ოფიცერთან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რომლის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ზედამხედველობის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ქვეშ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იმყოფება</w:t>
      </w:r>
      <w:r w:rsidR="005E2C33" w:rsidRPr="00976769">
        <w:rPr>
          <w:rFonts w:ascii="Sylfaen" w:hAnsi="Sylfaen" w:cs="Sylfaen"/>
          <w:sz w:val="24"/>
          <w:szCs w:val="24"/>
          <w:lang w:val="ka-GE"/>
        </w:rPr>
        <w:t>.</w:t>
      </w:r>
      <w:r w:rsidRPr="00976769">
        <w:rPr>
          <w:b/>
          <w:bCs/>
          <w:sz w:val="24"/>
          <w:szCs w:val="24"/>
        </w:rPr>
        <w:t xml:space="preserve"> </w:t>
      </w:r>
    </w:p>
    <w:p w14:paraId="7FE5BB67" w14:textId="62EFC295" w:rsidR="006F7ECC" w:rsidRPr="00976769" w:rsidRDefault="006F7ECC" w:rsidP="006F7ECC">
      <w:pPr>
        <w:ind w:firstLine="708"/>
        <w:jc w:val="both"/>
        <w:rPr>
          <w:sz w:val="24"/>
          <w:szCs w:val="24"/>
        </w:rPr>
      </w:pPr>
      <w:r w:rsidRPr="00976769">
        <w:rPr>
          <w:rFonts w:ascii="Sylfaen" w:hAnsi="Sylfaen" w:cs="Sylfaen"/>
          <w:b/>
          <w:bCs/>
          <w:sz w:val="24"/>
          <w:szCs w:val="24"/>
          <w:lang w:val="ka-GE"/>
        </w:rPr>
        <w:t>სსსკ</w:t>
      </w:r>
      <w:r w:rsidRPr="00976769">
        <w:rPr>
          <w:b/>
          <w:bCs/>
          <w:sz w:val="24"/>
          <w:szCs w:val="24"/>
          <w:lang w:val="ka-GE"/>
        </w:rPr>
        <w:t xml:space="preserve"> </w:t>
      </w:r>
      <w:r w:rsidRPr="00976769">
        <w:rPr>
          <w:rFonts w:ascii="Sylfaen" w:hAnsi="Sylfaen" w:cs="Sylfaen"/>
          <w:b/>
          <w:bCs/>
          <w:sz w:val="24"/>
          <w:szCs w:val="24"/>
        </w:rPr>
        <w:t>მუხ</w:t>
      </w:r>
      <w:r w:rsidRPr="00976769">
        <w:rPr>
          <w:b/>
          <w:bCs/>
          <w:sz w:val="24"/>
          <w:szCs w:val="24"/>
        </w:rPr>
        <w:t xml:space="preserve">. 169 </w:t>
      </w:r>
      <w:r w:rsidRPr="00976769">
        <w:rPr>
          <w:sz w:val="24"/>
          <w:szCs w:val="24"/>
        </w:rPr>
        <w:t xml:space="preserve">§ 3 </w:t>
      </w:r>
      <w:bookmarkStart w:id="3" w:name="_Hlk199505421"/>
      <w:r w:rsidRPr="00976769">
        <w:rPr>
          <w:rFonts w:ascii="Sylfaen" w:hAnsi="Sylfaen" w:cs="Sylfaen"/>
          <w:bCs/>
          <w:iCs/>
          <w:sz w:val="24"/>
          <w:szCs w:val="24"/>
        </w:rPr>
        <w:t>მსჯავრდებული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ვალდებულია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გამოცხადდეს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სასამართლოს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ან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პრობაციის</w:t>
      </w:r>
      <w:r w:rsidRPr="00976769">
        <w:rPr>
          <w:bCs/>
          <w:iCs/>
          <w:sz w:val="24"/>
          <w:szCs w:val="24"/>
        </w:rPr>
        <w:t xml:space="preserve"> </w:t>
      </w:r>
      <w:r w:rsidR="005E2C33" w:rsidRPr="00976769">
        <w:rPr>
          <w:rFonts w:ascii="Sylfaen" w:hAnsi="Sylfaen" w:cs="Sylfaen"/>
          <w:bCs/>
          <w:iCs/>
          <w:sz w:val="24"/>
          <w:szCs w:val="24"/>
          <w:lang w:val="ka-GE"/>
        </w:rPr>
        <w:t>ოფიცრ</w:t>
      </w:r>
      <w:r w:rsidRPr="00976769">
        <w:rPr>
          <w:rFonts w:ascii="Sylfaen" w:hAnsi="Sylfaen" w:cs="Sylfaen"/>
          <w:bCs/>
          <w:iCs/>
          <w:sz w:val="24"/>
          <w:szCs w:val="24"/>
        </w:rPr>
        <w:t>ის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მოთხოვნით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და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მისცეს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განმარტებები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ზედამხედველობის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მიმდინარეობისა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და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მასზე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დაკისრებული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ვალდებულებების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შესრულების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შესახებ</w:t>
      </w:r>
      <w:r w:rsidRPr="00976769">
        <w:rPr>
          <w:bCs/>
          <w:iCs/>
          <w:sz w:val="24"/>
          <w:szCs w:val="24"/>
        </w:rPr>
        <w:t xml:space="preserve">, </w:t>
      </w:r>
      <w:r w:rsidRPr="00976769">
        <w:rPr>
          <w:rFonts w:ascii="Sylfaen" w:hAnsi="Sylfaen" w:cs="Sylfaen"/>
          <w:bCs/>
          <w:iCs/>
          <w:sz w:val="24"/>
          <w:szCs w:val="24"/>
        </w:rPr>
        <w:t>არ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შეცვალოს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მუდმივი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საცხოვრებელი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ადგილი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სასამართლოს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თანხმობის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გარეშე</w:t>
      </w:r>
      <w:r w:rsidRPr="00976769">
        <w:rPr>
          <w:bCs/>
          <w:iCs/>
          <w:sz w:val="24"/>
          <w:szCs w:val="24"/>
        </w:rPr>
        <w:t xml:space="preserve">, </w:t>
      </w:r>
      <w:r w:rsidRPr="00976769">
        <w:rPr>
          <w:rFonts w:ascii="Sylfaen" w:hAnsi="Sylfaen" w:cs="Sylfaen"/>
          <w:bCs/>
          <w:iCs/>
          <w:sz w:val="24"/>
          <w:szCs w:val="24"/>
        </w:rPr>
        <w:t>მისცეს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პრობაციის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თანამშრომელს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ბინაში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შესვლის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ნებართვა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და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აცნობოს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მას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სამუშაო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ადგილის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ნებისმიერი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ცვლილების</w:t>
      </w:r>
      <w:r w:rsidRPr="00976769">
        <w:rPr>
          <w:bCs/>
          <w:iCs/>
          <w:sz w:val="24"/>
          <w:szCs w:val="24"/>
        </w:rPr>
        <w:t xml:space="preserve"> </w:t>
      </w:r>
      <w:r w:rsidRPr="00976769">
        <w:rPr>
          <w:rFonts w:ascii="Sylfaen" w:hAnsi="Sylfaen" w:cs="Sylfaen"/>
          <w:bCs/>
          <w:iCs/>
          <w:sz w:val="24"/>
          <w:szCs w:val="24"/>
        </w:rPr>
        <w:t>შესახებ</w:t>
      </w:r>
      <w:r w:rsidRPr="00976769">
        <w:rPr>
          <w:bCs/>
          <w:iCs/>
          <w:sz w:val="24"/>
          <w:szCs w:val="24"/>
        </w:rPr>
        <w:t>.</w:t>
      </w:r>
      <w:bookmarkEnd w:id="3"/>
    </w:p>
    <w:p w14:paraId="2B536238" w14:textId="0AA73F8F" w:rsidR="006F7ECC" w:rsidRPr="00976769" w:rsidRDefault="006F7ECC" w:rsidP="006F7ECC">
      <w:pPr>
        <w:ind w:firstLine="708"/>
        <w:jc w:val="both"/>
        <w:rPr>
          <w:sz w:val="24"/>
          <w:szCs w:val="24"/>
        </w:rPr>
      </w:pPr>
      <w:r w:rsidRPr="00976769">
        <w:rPr>
          <w:rFonts w:ascii="Sylfaen" w:hAnsi="Sylfaen" w:cs="Sylfaen"/>
          <w:b/>
          <w:bCs/>
          <w:sz w:val="24"/>
          <w:szCs w:val="24"/>
          <w:lang w:val="ka-GE"/>
        </w:rPr>
        <w:t>სსსკ</w:t>
      </w:r>
      <w:r w:rsidRPr="00976769">
        <w:rPr>
          <w:b/>
          <w:bCs/>
          <w:sz w:val="24"/>
          <w:szCs w:val="24"/>
          <w:lang w:val="ka-GE"/>
        </w:rPr>
        <w:t xml:space="preserve"> </w:t>
      </w:r>
      <w:r w:rsidRPr="00976769">
        <w:rPr>
          <w:rFonts w:ascii="Sylfaen" w:hAnsi="Sylfaen" w:cs="Sylfaen"/>
          <w:b/>
          <w:bCs/>
          <w:sz w:val="24"/>
          <w:szCs w:val="24"/>
        </w:rPr>
        <w:t>მუხ</w:t>
      </w:r>
      <w:r w:rsidRPr="00976769">
        <w:rPr>
          <w:b/>
          <w:bCs/>
          <w:sz w:val="24"/>
          <w:szCs w:val="24"/>
        </w:rPr>
        <w:t xml:space="preserve">. 169 </w:t>
      </w:r>
      <w:r w:rsidRPr="00976769">
        <w:rPr>
          <w:sz w:val="24"/>
          <w:szCs w:val="24"/>
        </w:rPr>
        <w:t xml:space="preserve">§ 4 </w:t>
      </w:r>
      <w:r w:rsidRPr="00976769">
        <w:rPr>
          <w:rFonts w:ascii="Sylfaen" w:hAnsi="Sylfaen" w:cs="Sylfaen"/>
          <w:sz w:val="24"/>
          <w:szCs w:val="24"/>
        </w:rPr>
        <w:t>ზედამხედველობა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ხორციელდება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მსჯავრდებული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პირის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მუდმივ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საცხოვრებელ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ადგილას</w:t>
      </w:r>
      <w:r w:rsidRPr="00976769">
        <w:rPr>
          <w:sz w:val="24"/>
          <w:szCs w:val="24"/>
        </w:rPr>
        <w:t>.</w:t>
      </w:r>
    </w:p>
    <w:p w14:paraId="33B489AA" w14:textId="174353C4" w:rsidR="00197C8A" w:rsidRPr="00976769" w:rsidRDefault="006F7ECC" w:rsidP="008D7BCA">
      <w:pPr>
        <w:spacing w:line="276" w:lineRule="auto"/>
        <w:jc w:val="center"/>
        <w:rPr>
          <w:b/>
          <w:sz w:val="24"/>
          <w:szCs w:val="24"/>
        </w:rPr>
      </w:pPr>
      <w:r w:rsidRPr="00976769">
        <w:rPr>
          <w:rFonts w:ascii="Sylfaen" w:hAnsi="Sylfaen" w:cs="Sylfaen"/>
          <w:b/>
          <w:sz w:val="24"/>
          <w:szCs w:val="24"/>
        </w:rPr>
        <w:t>უფლებები</w:t>
      </w:r>
    </w:p>
    <w:p w14:paraId="250F7C7A" w14:textId="77777777" w:rsidR="003A236E" w:rsidRPr="00976769" w:rsidRDefault="003A236E" w:rsidP="006F7ECC">
      <w:pPr>
        <w:ind w:right="-1"/>
        <w:jc w:val="both"/>
        <w:rPr>
          <w:sz w:val="16"/>
          <w:szCs w:val="16"/>
        </w:rPr>
      </w:pPr>
    </w:p>
    <w:p w14:paraId="006E425B" w14:textId="7D70A2B9" w:rsidR="006F7ECC" w:rsidRPr="00976769" w:rsidRDefault="003A236E" w:rsidP="003A236E">
      <w:pPr>
        <w:spacing w:before="240"/>
        <w:ind w:right="-1"/>
        <w:jc w:val="both"/>
        <w:rPr>
          <w:sz w:val="24"/>
          <w:lang w:val="ka-GE"/>
        </w:rPr>
      </w:pPr>
      <w:r w:rsidRPr="00976769">
        <w:rPr>
          <w:rFonts w:ascii="Sylfaen" w:hAnsi="Sylfaen" w:cs="Sylfaen"/>
          <w:b/>
          <w:bCs/>
          <w:sz w:val="24"/>
          <w:lang w:val="ka-GE"/>
        </w:rPr>
        <w:t>სსსკ</w:t>
      </w:r>
      <w:r w:rsidRPr="00976769">
        <w:rPr>
          <w:b/>
          <w:bCs/>
          <w:sz w:val="24"/>
          <w:lang w:val="ka-GE"/>
        </w:rPr>
        <w:t xml:space="preserve">. </w:t>
      </w:r>
      <w:r w:rsidRPr="00976769">
        <w:rPr>
          <w:rFonts w:ascii="Sylfaen" w:hAnsi="Sylfaen" w:cs="Sylfaen"/>
          <w:b/>
          <w:bCs/>
          <w:sz w:val="24"/>
          <w:lang w:val="ka-GE"/>
        </w:rPr>
        <w:t>მუხ</w:t>
      </w:r>
      <w:r w:rsidRPr="00976769">
        <w:rPr>
          <w:b/>
          <w:bCs/>
          <w:sz w:val="24"/>
          <w:lang w:val="ka-GE"/>
        </w:rPr>
        <w:t>. 4 §1</w:t>
      </w:r>
      <w:r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სასჯელი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და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სისხლის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სამართლის</w:t>
      </w:r>
      <w:r w:rsidR="006F7ECC" w:rsidRPr="00976769">
        <w:rPr>
          <w:sz w:val="24"/>
          <w:lang w:val="ka-GE"/>
        </w:rPr>
        <w:t xml:space="preserve"> </w:t>
      </w:r>
      <w:r w:rsidR="005E2C33" w:rsidRPr="00976769">
        <w:rPr>
          <w:rFonts w:ascii="Sylfaen" w:hAnsi="Sylfaen" w:cs="Sylfaen"/>
          <w:sz w:val="24"/>
          <w:lang w:val="ka-GE"/>
        </w:rPr>
        <w:t>პრევენციული</w:t>
      </w:r>
      <w:r w:rsidR="006F7ECC" w:rsidRPr="00976769">
        <w:rPr>
          <w:sz w:val="24"/>
          <w:lang w:val="ka-GE"/>
        </w:rPr>
        <w:t xml:space="preserve"> </w:t>
      </w:r>
      <w:r w:rsidR="00B2561B">
        <w:rPr>
          <w:rFonts w:ascii="Sylfaen" w:hAnsi="Sylfaen" w:cs="Sylfaen"/>
          <w:sz w:val="24"/>
          <w:lang w:val="ka-GE"/>
        </w:rPr>
        <w:t>ზომ</w:t>
      </w:r>
      <w:r w:rsidR="006F7ECC" w:rsidRPr="00976769">
        <w:rPr>
          <w:rFonts w:ascii="Sylfaen" w:hAnsi="Sylfaen" w:cs="Sylfaen"/>
          <w:sz w:val="24"/>
          <w:lang w:val="ka-GE"/>
        </w:rPr>
        <w:t>ები</w:t>
      </w:r>
      <w:r w:rsidR="006F7ECC" w:rsidRPr="00976769">
        <w:rPr>
          <w:sz w:val="24"/>
          <w:lang w:val="ka-GE"/>
        </w:rPr>
        <w:t xml:space="preserve"> (...) </w:t>
      </w:r>
      <w:r w:rsidR="006F7ECC" w:rsidRPr="00976769">
        <w:rPr>
          <w:rFonts w:ascii="Sylfaen" w:hAnsi="Sylfaen" w:cs="Sylfaen"/>
          <w:sz w:val="24"/>
          <w:lang w:val="ka-GE"/>
        </w:rPr>
        <w:t>ხორციელდება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ჰუმანურად</w:t>
      </w:r>
      <w:r w:rsidR="006F7ECC" w:rsidRPr="00976769">
        <w:rPr>
          <w:sz w:val="24"/>
          <w:lang w:val="ka-GE"/>
        </w:rPr>
        <w:t xml:space="preserve">, </w:t>
      </w:r>
      <w:r w:rsidR="006F7ECC" w:rsidRPr="00976769">
        <w:rPr>
          <w:rFonts w:ascii="Sylfaen" w:hAnsi="Sylfaen" w:cs="Sylfaen"/>
          <w:sz w:val="24"/>
          <w:lang w:val="ka-GE"/>
        </w:rPr>
        <w:t>მსჯავრდებულის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ადამიანური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ღირსების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პატივისცემით</w:t>
      </w:r>
      <w:r w:rsidR="006F7ECC" w:rsidRPr="00976769">
        <w:rPr>
          <w:sz w:val="24"/>
          <w:lang w:val="ka-GE"/>
        </w:rPr>
        <w:t xml:space="preserve">; </w:t>
      </w:r>
      <w:r w:rsidR="006F7ECC" w:rsidRPr="00976769">
        <w:rPr>
          <w:rFonts w:ascii="Sylfaen" w:hAnsi="Sylfaen" w:cs="Sylfaen"/>
          <w:sz w:val="24"/>
          <w:lang w:val="ka-GE"/>
        </w:rPr>
        <w:t>აკრძალულია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წამება</w:t>
      </w:r>
      <w:r w:rsidR="006F7ECC" w:rsidRPr="00976769">
        <w:rPr>
          <w:sz w:val="24"/>
          <w:lang w:val="ka-GE"/>
        </w:rPr>
        <w:t xml:space="preserve">, </w:t>
      </w:r>
      <w:r w:rsidR="006F7ECC" w:rsidRPr="00976769">
        <w:rPr>
          <w:rFonts w:ascii="Sylfaen" w:hAnsi="Sylfaen" w:cs="Sylfaen"/>
          <w:sz w:val="24"/>
          <w:lang w:val="ka-GE"/>
        </w:rPr>
        <w:t>არაადამიანური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ასევე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დამამცირებელი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მოპყრობა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და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მსჯავრდებულის</w:t>
      </w:r>
      <w:r w:rsidR="006F7ECC" w:rsidRPr="00976769">
        <w:rPr>
          <w:sz w:val="24"/>
          <w:lang w:val="ka-GE"/>
        </w:rPr>
        <w:t xml:space="preserve"> </w:t>
      </w:r>
      <w:r w:rsidR="005E2C33" w:rsidRPr="00976769">
        <w:rPr>
          <w:rFonts w:ascii="Sylfaen" w:hAnsi="Sylfaen" w:cs="Sylfaen"/>
          <w:sz w:val="24"/>
          <w:lang w:val="ka-GE"/>
        </w:rPr>
        <w:t>დასჯ</w:t>
      </w:r>
      <w:r w:rsidR="006F7ECC" w:rsidRPr="00976769">
        <w:rPr>
          <w:rFonts w:ascii="Sylfaen" w:hAnsi="Sylfaen" w:cs="Sylfaen"/>
          <w:sz w:val="24"/>
          <w:lang w:val="ka-GE"/>
        </w:rPr>
        <w:t>ა</w:t>
      </w:r>
      <w:r w:rsidRPr="00976769">
        <w:rPr>
          <w:sz w:val="24"/>
          <w:lang w:val="ka-GE"/>
        </w:rPr>
        <w:t>.</w:t>
      </w:r>
    </w:p>
    <w:p w14:paraId="20F4607F" w14:textId="2E4ACB56" w:rsidR="006F7ECC" w:rsidRPr="00976769" w:rsidRDefault="003A236E" w:rsidP="003A236E">
      <w:pPr>
        <w:spacing w:before="240"/>
        <w:ind w:right="-1"/>
        <w:jc w:val="both"/>
        <w:rPr>
          <w:sz w:val="24"/>
          <w:lang w:val="ka-GE"/>
        </w:rPr>
      </w:pPr>
      <w:r w:rsidRPr="00976769">
        <w:rPr>
          <w:rFonts w:ascii="Sylfaen" w:hAnsi="Sylfaen" w:cs="Sylfaen"/>
          <w:b/>
          <w:bCs/>
          <w:sz w:val="24"/>
          <w:lang w:val="ka-GE"/>
        </w:rPr>
        <w:lastRenderedPageBreak/>
        <w:t>სსსკ</w:t>
      </w:r>
      <w:r w:rsidRPr="00976769">
        <w:rPr>
          <w:b/>
          <w:bCs/>
          <w:sz w:val="24"/>
          <w:lang w:val="ka-GE"/>
        </w:rPr>
        <w:t xml:space="preserve">. </w:t>
      </w:r>
      <w:r w:rsidRPr="00976769">
        <w:rPr>
          <w:rFonts w:ascii="Sylfaen" w:hAnsi="Sylfaen" w:cs="Sylfaen"/>
          <w:b/>
          <w:bCs/>
          <w:sz w:val="24"/>
          <w:lang w:val="ka-GE"/>
        </w:rPr>
        <w:t>მუხ</w:t>
      </w:r>
      <w:r w:rsidRPr="00976769">
        <w:rPr>
          <w:b/>
          <w:bCs/>
          <w:sz w:val="24"/>
          <w:lang w:val="ka-GE"/>
        </w:rPr>
        <w:t>. 4 §2</w:t>
      </w:r>
      <w:r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მსჯავრდებული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ინარჩუნებს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სამოქალაქო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უფლებებსა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და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თავისუფლებებს</w:t>
      </w:r>
      <w:r w:rsidR="006F7ECC" w:rsidRPr="00976769">
        <w:rPr>
          <w:sz w:val="24"/>
          <w:lang w:val="ka-GE"/>
        </w:rPr>
        <w:t xml:space="preserve">; </w:t>
      </w:r>
      <w:r w:rsidR="006F7ECC" w:rsidRPr="00976769">
        <w:rPr>
          <w:rFonts w:ascii="Sylfaen" w:hAnsi="Sylfaen" w:cs="Sylfaen"/>
          <w:sz w:val="24"/>
          <w:lang w:val="ka-GE"/>
        </w:rPr>
        <w:t>მათი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შეზღუდვა</w:t>
      </w:r>
      <w:r w:rsidR="006F7ECC" w:rsidRPr="00976769">
        <w:rPr>
          <w:sz w:val="24"/>
          <w:lang w:val="ka-GE"/>
        </w:rPr>
        <w:t xml:space="preserve"> </w:t>
      </w:r>
      <w:r w:rsidR="005E2C33" w:rsidRPr="00976769">
        <w:rPr>
          <w:rFonts w:ascii="Sylfaen" w:hAnsi="Sylfaen" w:cs="Sylfaen"/>
          <w:sz w:val="24"/>
          <w:lang w:val="ka-GE"/>
        </w:rPr>
        <w:t xml:space="preserve">გამომდინარეობს </w:t>
      </w:r>
      <w:r w:rsidR="006F7ECC" w:rsidRPr="00976769">
        <w:rPr>
          <w:rFonts w:ascii="Sylfaen" w:hAnsi="Sylfaen" w:cs="Sylfaen"/>
          <w:sz w:val="24"/>
          <w:lang w:val="ka-GE"/>
        </w:rPr>
        <w:t>მხოლოდ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კანონმდელობიდან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და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მის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საფუძველზე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გამოტანილი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საბოლოო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განაჩენიდან</w:t>
      </w:r>
      <w:r w:rsidRPr="00976769">
        <w:rPr>
          <w:sz w:val="24"/>
          <w:lang w:val="ka-GE"/>
        </w:rPr>
        <w:t>.</w:t>
      </w:r>
    </w:p>
    <w:p w14:paraId="2C85ACCC" w14:textId="77777777" w:rsidR="00CA43AE" w:rsidRPr="00976769" w:rsidRDefault="003A236E" w:rsidP="003A236E">
      <w:pPr>
        <w:spacing w:before="240"/>
        <w:ind w:right="-1"/>
        <w:jc w:val="both"/>
        <w:rPr>
          <w:rFonts w:ascii="Sylfaen" w:hAnsi="Sylfaen" w:cs="Sylfaen"/>
          <w:sz w:val="24"/>
          <w:lang w:val="ka-GE"/>
        </w:rPr>
      </w:pPr>
      <w:r w:rsidRPr="00976769">
        <w:rPr>
          <w:rFonts w:ascii="Sylfaen" w:hAnsi="Sylfaen" w:cs="Sylfaen"/>
          <w:b/>
          <w:bCs/>
          <w:sz w:val="24"/>
          <w:lang w:val="ka-GE"/>
        </w:rPr>
        <w:t>სსსკ</w:t>
      </w:r>
      <w:r w:rsidRPr="00976769">
        <w:rPr>
          <w:b/>
          <w:bCs/>
          <w:sz w:val="24"/>
          <w:lang w:val="ka-GE"/>
        </w:rPr>
        <w:t xml:space="preserve">. </w:t>
      </w:r>
      <w:r w:rsidRPr="00976769">
        <w:rPr>
          <w:rFonts w:ascii="Sylfaen" w:hAnsi="Sylfaen" w:cs="Sylfaen"/>
          <w:b/>
          <w:bCs/>
          <w:sz w:val="24"/>
          <w:lang w:val="ka-GE"/>
        </w:rPr>
        <w:t>მუხ</w:t>
      </w:r>
      <w:r w:rsidRPr="00976769">
        <w:rPr>
          <w:b/>
          <w:bCs/>
          <w:sz w:val="24"/>
          <w:lang w:val="ka-GE"/>
        </w:rPr>
        <w:t xml:space="preserve">. 6 §1 </w:t>
      </w:r>
      <w:r w:rsidR="006F7ECC" w:rsidRPr="00976769">
        <w:rPr>
          <w:rFonts w:ascii="Sylfaen" w:hAnsi="Sylfaen" w:cs="Sylfaen"/>
          <w:sz w:val="24"/>
          <w:lang w:val="ka-GE"/>
        </w:rPr>
        <w:t>მსჯავრდებულს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შეუძლია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წარადგინოს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განცხადება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სასამართლო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საქმის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წარმოების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დაწყების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თაობაზე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და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მასში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მონაწილეობა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მიიღოს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როგორც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მხარე</w:t>
      </w:r>
    </w:p>
    <w:p w14:paraId="5A26ADE5" w14:textId="4E72FDF6" w:rsidR="006F7ECC" w:rsidRPr="00976769" w:rsidRDefault="006F7ECC" w:rsidP="003A236E">
      <w:pPr>
        <w:spacing w:before="240"/>
        <w:ind w:right="-1"/>
        <w:jc w:val="both"/>
        <w:rPr>
          <w:sz w:val="24"/>
          <w:lang w:val="ka-GE"/>
        </w:rPr>
      </w:pPr>
      <w:r w:rsidRPr="00976769">
        <w:rPr>
          <w:sz w:val="24"/>
          <w:lang w:val="ka-GE"/>
        </w:rPr>
        <w:t xml:space="preserve"> </w:t>
      </w:r>
      <w:r w:rsidRPr="00976769">
        <w:rPr>
          <w:rFonts w:ascii="Sylfaen" w:hAnsi="Sylfaen" w:cs="Sylfaen"/>
          <w:sz w:val="24"/>
          <w:lang w:val="ka-GE"/>
        </w:rPr>
        <w:t>ასევე</w:t>
      </w:r>
      <w:r w:rsidRPr="00976769">
        <w:rPr>
          <w:sz w:val="24"/>
          <w:lang w:val="ka-GE"/>
        </w:rPr>
        <w:t xml:space="preserve"> </w:t>
      </w:r>
      <w:r w:rsidRPr="00976769">
        <w:rPr>
          <w:rFonts w:ascii="Sylfaen" w:hAnsi="Sylfaen" w:cs="Sylfaen"/>
          <w:sz w:val="24"/>
          <w:lang w:val="ka-GE"/>
        </w:rPr>
        <w:t>შეიტანოს</w:t>
      </w:r>
      <w:r w:rsidRPr="00976769">
        <w:rPr>
          <w:sz w:val="24"/>
          <w:lang w:val="ka-GE"/>
        </w:rPr>
        <w:t xml:space="preserve"> </w:t>
      </w:r>
      <w:r w:rsidRPr="00976769">
        <w:rPr>
          <w:rFonts w:ascii="Sylfaen" w:hAnsi="Sylfaen" w:cs="Sylfaen"/>
          <w:sz w:val="24"/>
          <w:lang w:val="ka-GE"/>
        </w:rPr>
        <w:t>საჩივარი</w:t>
      </w:r>
      <w:r w:rsidRPr="00976769">
        <w:rPr>
          <w:sz w:val="24"/>
          <w:lang w:val="ka-GE"/>
        </w:rPr>
        <w:t xml:space="preserve"> </w:t>
      </w:r>
      <w:r w:rsidRPr="00976769">
        <w:rPr>
          <w:rFonts w:ascii="Sylfaen" w:hAnsi="Sylfaen" w:cs="Sylfaen"/>
          <w:sz w:val="24"/>
          <w:lang w:val="ka-GE"/>
        </w:rPr>
        <w:t>გამოტანილ</w:t>
      </w:r>
      <w:r w:rsidRPr="00976769">
        <w:rPr>
          <w:sz w:val="24"/>
          <w:lang w:val="ka-GE"/>
        </w:rPr>
        <w:t xml:space="preserve"> </w:t>
      </w:r>
      <w:r w:rsidRPr="00976769">
        <w:rPr>
          <w:rFonts w:ascii="Sylfaen" w:hAnsi="Sylfaen" w:cs="Sylfaen"/>
          <w:sz w:val="24"/>
          <w:lang w:val="ka-GE"/>
        </w:rPr>
        <w:t>გადაწყვეტილებებზე</w:t>
      </w:r>
      <w:r w:rsidRPr="00976769">
        <w:rPr>
          <w:sz w:val="24"/>
          <w:lang w:val="ka-GE"/>
        </w:rPr>
        <w:t xml:space="preserve">, </w:t>
      </w:r>
      <w:r w:rsidRPr="00976769">
        <w:rPr>
          <w:rFonts w:ascii="Sylfaen" w:hAnsi="Sylfaen" w:cs="Sylfaen"/>
          <w:sz w:val="24"/>
          <w:lang w:val="ka-GE"/>
        </w:rPr>
        <w:t>თუ</w:t>
      </w:r>
      <w:r w:rsidRPr="00976769">
        <w:rPr>
          <w:sz w:val="24"/>
          <w:lang w:val="ka-GE"/>
        </w:rPr>
        <w:t xml:space="preserve"> </w:t>
      </w:r>
      <w:r w:rsidRPr="00976769">
        <w:rPr>
          <w:rFonts w:ascii="Sylfaen" w:hAnsi="Sylfaen" w:cs="Sylfaen"/>
          <w:sz w:val="24"/>
          <w:lang w:val="ka-GE"/>
        </w:rPr>
        <w:t>კანონი</w:t>
      </w:r>
      <w:r w:rsidRPr="00976769">
        <w:rPr>
          <w:sz w:val="24"/>
          <w:lang w:val="ka-GE"/>
        </w:rPr>
        <w:t xml:space="preserve"> </w:t>
      </w:r>
      <w:r w:rsidRPr="00976769">
        <w:rPr>
          <w:rFonts w:ascii="Sylfaen" w:hAnsi="Sylfaen" w:cs="Sylfaen"/>
          <w:sz w:val="24"/>
          <w:lang w:val="ka-GE"/>
        </w:rPr>
        <w:t>სხვაგვარად</w:t>
      </w:r>
      <w:r w:rsidRPr="00976769">
        <w:rPr>
          <w:sz w:val="24"/>
          <w:lang w:val="ka-GE"/>
        </w:rPr>
        <w:t xml:space="preserve"> </w:t>
      </w:r>
      <w:r w:rsidRPr="00976769">
        <w:rPr>
          <w:rFonts w:ascii="Sylfaen" w:hAnsi="Sylfaen" w:cs="Sylfaen"/>
          <w:sz w:val="24"/>
          <w:lang w:val="ka-GE"/>
        </w:rPr>
        <w:t>არ</w:t>
      </w:r>
      <w:r w:rsidRPr="00976769">
        <w:rPr>
          <w:sz w:val="24"/>
          <w:lang w:val="ka-GE"/>
        </w:rPr>
        <w:t xml:space="preserve"> </w:t>
      </w:r>
      <w:r w:rsidRPr="00976769">
        <w:rPr>
          <w:rFonts w:ascii="Sylfaen" w:hAnsi="Sylfaen" w:cs="Sylfaen"/>
          <w:sz w:val="24"/>
          <w:lang w:val="ka-GE"/>
        </w:rPr>
        <w:t>განკარგავს</w:t>
      </w:r>
      <w:r w:rsidR="003A236E" w:rsidRPr="00976769">
        <w:rPr>
          <w:sz w:val="24"/>
          <w:lang w:val="ka-GE"/>
        </w:rPr>
        <w:t>.</w:t>
      </w:r>
    </w:p>
    <w:p w14:paraId="18EA13A8" w14:textId="12DA1A5B" w:rsidR="006F7ECC" w:rsidRPr="00976769" w:rsidRDefault="003A236E" w:rsidP="003A236E">
      <w:pPr>
        <w:spacing w:before="240"/>
        <w:ind w:right="-1"/>
        <w:jc w:val="both"/>
        <w:rPr>
          <w:sz w:val="24"/>
          <w:lang w:val="ka-GE"/>
        </w:rPr>
      </w:pPr>
      <w:r w:rsidRPr="00976769">
        <w:rPr>
          <w:rFonts w:ascii="Sylfaen" w:hAnsi="Sylfaen" w:cs="Sylfaen"/>
          <w:b/>
          <w:bCs/>
          <w:sz w:val="24"/>
          <w:lang w:val="ka-GE"/>
        </w:rPr>
        <w:t>სსსკ</w:t>
      </w:r>
      <w:r w:rsidRPr="00976769">
        <w:rPr>
          <w:b/>
          <w:bCs/>
          <w:sz w:val="24"/>
          <w:lang w:val="ka-GE"/>
        </w:rPr>
        <w:t xml:space="preserve">. </w:t>
      </w:r>
      <w:r w:rsidRPr="00976769">
        <w:rPr>
          <w:rFonts w:ascii="Sylfaen" w:hAnsi="Sylfaen" w:cs="Sylfaen"/>
          <w:b/>
          <w:bCs/>
          <w:sz w:val="24"/>
          <w:lang w:val="ka-GE"/>
        </w:rPr>
        <w:t>მუხ</w:t>
      </w:r>
      <w:r w:rsidRPr="00976769">
        <w:rPr>
          <w:b/>
          <w:bCs/>
          <w:sz w:val="24"/>
          <w:lang w:val="ka-GE"/>
        </w:rPr>
        <w:t>. 6 §2</w:t>
      </w:r>
      <w:r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მსჯავრდებულს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შეუძლია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განცდხადებების</w:t>
      </w:r>
      <w:r w:rsidR="006F7ECC" w:rsidRPr="00976769">
        <w:rPr>
          <w:sz w:val="24"/>
          <w:lang w:val="ka-GE"/>
        </w:rPr>
        <w:t xml:space="preserve">, </w:t>
      </w:r>
      <w:r w:rsidR="006F7ECC" w:rsidRPr="00976769">
        <w:rPr>
          <w:rFonts w:ascii="Sylfaen" w:hAnsi="Sylfaen" w:cs="Sylfaen"/>
          <w:sz w:val="24"/>
          <w:lang w:val="ka-GE"/>
        </w:rPr>
        <w:t>საჩივრების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და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მოთხოვნების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წარდგენა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განაჩენის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აღმასრულებელი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ორგანოებისთვის</w:t>
      </w:r>
      <w:r w:rsidR="00CA43AE" w:rsidRPr="00976769">
        <w:rPr>
          <w:rFonts w:asciiTheme="minorHAnsi" w:hAnsiTheme="minorHAnsi"/>
          <w:sz w:val="24"/>
          <w:lang w:val="ka-GE"/>
        </w:rPr>
        <w:t xml:space="preserve">. </w:t>
      </w:r>
      <w:r w:rsidR="006F7ECC" w:rsidRPr="00976769">
        <w:rPr>
          <w:rFonts w:ascii="Sylfaen" w:hAnsi="Sylfaen" w:cs="Sylfaen"/>
          <w:sz w:val="24"/>
          <w:lang w:val="ka-GE"/>
        </w:rPr>
        <w:t>განცხადების</w:t>
      </w:r>
      <w:r w:rsidR="006F7ECC" w:rsidRPr="00976769">
        <w:rPr>
          <w:sz w:val="24"/>
          <w:lang w:val="ka-GE"/>
        </w:rPr>
        <w:t xml:space="preserve">, </w:t>
      </w:r>
      <w:r w:rsidR="006F7ECC" w:rsidRPr="00976769">
        <w:rPr>
          <w:rFonts w:ascii="Sylfaen" w:hAnsi="Sylfaen" w:cs="Sylfaen"/>
          <w:sz w:val="24"/>
          <w:lang w:val="ka-GE"/>
        </w:rPr>
        <w:t>საჩივრის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ან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მოთხოვნის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წარდგენისას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მსჯავრდებული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ვალდებულია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დაასაბუთოს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მასში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არსებული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მოთხოვნები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იმგვარად</w:t>
      </w:r>
      <w:r w:rsidR="006F7ECC" w:rsidRPr="00976769">
        <w:rPr>
          <w:sz w:val="24"/>
          <w:lang w:val="ka-GE"/>
        </w:rPr>
        <w:t xml:space="preserve">, </w:t>
      </w:r>
      <w:r w:rsidR="006F7ECC" w:rsidRPr="00976769">
        <w:rPr>
          <w:rFonts w:ascii="Sylfaen" w:hAnsi="Sylfaen" w:cs="Sylfaen"/>
          <w:sz w:val="24"/>
          <w:lang w:val="ka-GE"/>
        </w:rPr>
        <w:t>რომ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შესაძლებელი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იყოს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მათი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განხილვა</w:t>
      </w:r>
      <w:r w:rsidR="006F7ECC" w:rsidRPr="00976769">
        <w:rPr>
          <w:sz w:val="24"/>
          <w:lang w:val="ka-GE"/>
        </w:rPr>
        <w:t>,  </w:t>
      </w:r>
      <w:r w:rsidR="006F7ECC" w:rsidRPr="00976769">
        <w:rPr>
          <w:rFonts w:ascii="Sylfaen" w:hAnsi="Sylfaen" w:cs="Sylfaen"/>
          <w:sz w:val="24"/>
          <w:lang w:val="ka-GE"/>
        </w:rPr>
        <w:t>განსაკუთრებით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კი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დაურთოს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შესაბამისი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დოკუმენტები</w:t>
      </w:r>
      <w:r w:rsidR="006F7ECC" w:rsidRPr="00976769">
        <w:rPr>
          <w:sz w:val="24"/>
          <w:lang w:val="ka-GE"/>
        </w:rPr>
        <w:t>.</w:t>
      </w:r>
    </w:p>
    <w:p w14:paraId="6700CD93" w14:textId="0C2847BD" w:rsidR="006F7ECC" w:rsidRPr="00976769" w:rsidRDefault="003A236E" w:rsidP="003A236E">
      <w:pPr>
        <w:spacing w:before="240"/>
        <w:ind w:right="-1"/>
        <w:jc w:val="both"/>
        <w:rPr>
          <w:sz w:val="24"/>
          <w:lang w:val="ka-GE"/>
        </w:rPr>
      </w:pPr>
      <w:r w:rsidRPr="00976769">
        <w:rPr>
          <w:rFonts w:ascii="Sylfaen" w:hAnsi="Sylfaen" w:cs="Sylfaen"/>
          <w:b/>
          <w:bCs/>
          <w:sz w:val="24"/>
          <w:lang w:val="ka-GE"/>
        </w:rPr>
        <w:t>სსსკ</w:t>
      </w:r>
      <w:r w:rsidRPr="00976769">
        <w:rPr>
          <w:b/>
          <w:bCs/>
          <w:sz w:val="24"/>
          <w:lang w:val="ka-GE"/>
        </w:rPr>
        <w:t xml:space="preserve">. </w:t>
      </w:r>
      <w:r w:rsidRPr="00976769">
        <w:rPr>
          <w:rFonts w:ascii="Sylfaen" w:hAnsi="Sylfaen" w:cs="Sylfaen"/>
          <w:b/>
          <w:bCs/>
          <w:sz w:val="24"/>
          <w:lang w:val="ka-GE"/>
        </w:rPr>
        <w:t>მუხ</w:t>
      </w:r>
      <w:r w:rsidRPr="00976769">
        <w:rPr>
          <w:b/>
          <w:bCs/>
          <w:sz w:val="24"/>
          <w:lang w:val="ka-GE"/>
        </w:rPr>
        <w:t>. 7 §1</w:t>
      </w:r>
      <w:r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მსჯავრდებულს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შეუძლია</w:t>
      </w:r>
      <w:r w:rsidR="006F7ECC" w:rsidRPr="00976769">
        <w:rPr>
          <w:sz w:val="24"/>
          <w:lang w:val="ka-GE"/>
        </w:rPr>
        <w:t xml:space="preserve"> </w:t>
      </w:r>
      <w:r w:rsidRPr="00976769">
        <w:rPr>
          <w:rFonts w:ascii="Sylfaen" w:hAnsi="Sylfaen" w:cs="Sylfaen"/>
          <w:sz w:val="24"/>
          <w:lang w:val="ka-GE"/>
        </w:rPr>
        <w:t>გაასაჩივროს</w:t>
      </w:r>
      <w:r w:rsidRPr="00976769">
        <w:rPr>
          <w:sz w:val="24"/>
          <w:lang w:val="ka-GE"/>
        </w:rPr>
        <w:t xml:space="preserve"> </w:t>
      </w:r>
      <w:r w:rsidRPr="00976769">
        <w:rPr>
          <w:rFonts w:ascii="Sylfaen" w:hAnsi="Sylfaen" w:cs="Sylfaen"/>
          <w:sz w:val="24"/>
        </w:rPr>
        <w:t>სასამართლოში</w:t>
      </w:r>
      <w:r w:rsidRPr="00976769">
        <w:rPr>
          <w:sz w:val="24"/>
        </w:rPr>
        <w:t xml:space="preserve"> </w:t>
      </w:r>
      <w:r w:rsidRPr="00976769">
        <w:rPr>
          <w:rFonts w:ascii="Sylfaen" w:hAnsi="Sylfaen" w:cs="Sylfaen"/>
          <w:sz w:val="24"/>
        </w:rPr>
        <w:t>მუხ</w:t>
      </w:r>
      <w:r w:rsidRPr="00976769">
        <w:rPr>
          <w:sz w:val="24"/>
        </w:rPr>
        <w:t xml:space="preserve">. 2 </w:t>
      </w:r>
      <w:r w:rsidRPr="00976769">
        <w:rPr>
          <w:rFonts w:ascii="Sylfaen" w:hAnsi="Sylfaen" w:cs="Sylfaen"/>
          <w:sz w:val="24"/>
        </w:rPr>
        <w:t>პუნქ</w:t>
      </w:r>
      <w:r w:rsidRPr="00976769">
        <w:rPr>
          <w:sz w:val="24"/>
        </w:rPr>
        <w:t xml:space="preserve">. 3-6 </w:t>
      </w:r>
      <w:r w:rsidRPr="00976769">
        <w:rPr>
          <w:rFonts w:ascii="Sylfaen" w:hAnsi="Sylfaen" w:cs="Sylfaen"/>
          <w:sz w:val="24"/>
        </w:rPr>
        <w:t>და</w:t>
      </w:r>
      <w:r w:rsidRPr="00976769">
        <w:rPr>
          <w:sz w:val="24"/>
        </w:rPr>
        <w:t xml:space="preserve"> 10 </w:t>
      </w:r>
      <w:r w:rsidRPr="00976769">
        <w:rPr>
          <w:rFonts w:ascii="Sylfaen" w:hAnsi="Sylfaen" w:cs="Sylfaen"/>
          <w:sz w:val="24"/>
        </w:rPr>
        <w:t>მითითებული</w:t>
      </w:r>
      <w:r w:rsidRPr="00976769">
        <w:rPr>
          <w:sz w:val="24"/>
        </w:rPr>
        <w:t xml:space="preserve"> </w:t>
      </w:r>
      <w:r w:rsidRPr="00976769">
        <w:rPr>
          <w:rFonts w:ascii="Sylfaen" w:hAnsi="Sylfaen" w:cs="Sylfaen"/>
          <w:sz w:val="24"/>
        </w:rPr>
        <w:t>ორგანოს</w:t>
      </w:r>
      <w:r w:rsidRPr="00976769">
        <w:rPr>
          <w:sz w:val="24"/>
        </w:rPr>
        <w:t xml:space="preserve"> </w:t>
      </w:r>
      <w:r w:rsidRPr="00976769">
        <w:rPr>
          <w:rFonts w:ascii="Sylfaen" w:hAnsi="Sylfaen" w:cs="Sylfaen"/>
          <w:sz w:val="24"/>
        </w:rPr>
        <w:t>გადაწყვეტილება</w:t>
      </w:r>
      <w:r w:rsidRPr="00976769">
        <w:rPr>
          <w:sz w:val="24"/>
        </w:rPr>
        <w:t xml:space="preserve">, </w:t>
      </w:r>
      <w:r w:rsidR="006F7ECC" w:rsidRPr="00976769">
        <w:rPr>
          <w:rFonts w:ascii="Sylfaen" w:hAnsi="Sylfaen" w:cs="Sylfaen"/>
          <w:sz w:val="24"/>
          <w:lang w:val="ka-GE"/>
        </w:rPr>
        <w:t>მისი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უკანონობის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გამო</w:t>
      </w:r>
      <w:r w:rsidR="006F7ECC" w:rsidRPr="00976769">
        <w:rPr>
          <w:sz w:val="24"/>
          <w:lang w:val="ka-GE"/>
        </w:rPr>
        <w:t xml:space="preserve">, </w:t>
      </w:r>
      <w:r w:rsidR="006F7ECC" w:rsidRPr="00976769">
        <w:rPr>
          <w:rFonts w:ascii="Sylfaen" w:hAnsi="Sylfaen" w:cs="Sylfaen"/>
          <w:sz w:val="24"/>
          <w:lang w:val="ka-GE"/>
        </w:rPr>
        <w:t>თუ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კანონი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სხვაგვარად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არ</w:t>
      </w:r>
      <w:r w:rsidR="006F7ECC" w:rsidRPr="00976769">
        <w:rPr>
          <w:sz w:val="24"/>
          <w:lang w:val="ka-GE"/>
        </w:rPr>
        <w:t xml:space="preserve"> </w:t>
      </w:r>
      <w:r w:rsidR="006F7ECC" w:rsidRPr="00976769">
        <w:rPr>
          <w:rFonts w:ascii="Sylfaen" w:hAnsi="Sylfaen" w:cs="Sylfaen"/>
          <w:sz w:val="24"/>
          <w:lang w:val="ka-GE"/>
        </w:rPr>
        <w:t>განკარგავს</w:t>
      </w:r>
      <w:r w:rsidR="006F7ECC" w:rsidRPr="00976769">
        <w:rPr>
          <w:sz w:val="24"/>
          <w:lang w:val="ka-GE"/>
        </w:rPr>
        <w:t>.</w:t>
      </w:r>
    </w:p>
    <w:p w14:paraId="4177E640" w14:textId="77777777" w:rsidR="006F7ECC" w:rsidRPr="00976769" w:rsidRDefault="006F7ECC" w:rsidP="003A236E">
      <w:pPr>
        <w:pStyle w:val="Akapitzlist"/>
        <w:ind w:right="-1"/>
        <w:jc w:val="both"/>
        <w:rPr>
          <w:sz w:val="24"/>
          <w:lang w:val="ka-GE"/>
        </w:rPr>
      </w:pPr>
    </w:p>
    <w:p w14:paraId="4BD6C429" w14:textId="79689AA9" w:rsidR="00197C8A" w:rsidRPr="00976769" w:rsidRDefault="00197C8A" w:rsidP="008D7BCA">
      <w:pPr>
        <w:spacing w:after="80" w:line="276" w:lineRule="auto"/>
        <w:jc w:val="both"/>
        <w:rPr>
          <w:sz w:val="24"/>
          <w:szCs w:val="24"/>
        </w:rPr>
      </w:pPr>
      <w:r w:rsidRPr="00976769">
        <w:rPr>
          <w:rFonts w:ascii="Sylfaen" w:hAnsi="Sylfaen" w:cs="Sylfaen"/>
          <w:b/>
          <w:sz w:val="24"/>
          <w:szCs w:val="24"/>
        </w:rPr>
        <w:t>სისხლის</w:t>
      </w:r>
      <w:r w:rsidRPr="00976769">
        <w:rPr>
          <w:b/>
          <w:sz w:val="24"/>
          <w:szCs w:val="24"/>
        </w:rPr>
        <w:t xml:space="preserve"> </w:t>
      </w:r>
      <w:r w:rsidRPr="00976769">
        <w:rPr>
          <w:rFonts w:ascii="Sylfaen" w:hAnsi="Sylfaen" w:cs="Sylfaen"/>
          <w:b/>
          <w:sz w:val="24"/>
          <w:szCs w:val="24"/>
        </w:rPr>
        <w:t>სამართლის</w:t>
      </w:r>
      <w:r w:rsidRPr="00976769">
        <w:rPr>
          <w:b/>
          <w:sz w:val="24"/>
          <w:szCs w:val="24"/>
        </w:rPr>
        <w:t xml:space="preserve"> </w:t>
      </w:r>
      <w:r w:rsidRPr="00976769">
        <w:rPr>
          <w:rFonts w:ascii="Sylfaen" w:hAnsi="Sylfaen" w:cs="Sylfaen"/>
          <w:b/>
          <w:sz w:val="24"/>
          <w:szCs w:val="24"/>
        </w:rPr>
        <w:t>კოდექსის</w:t>
      </w:r>
      <w:r w:rsidRPr="00976769">
        <w:rPr>
          <w:b/>
          <w:sz w:val="24"/>
          <w:szCs w:val="24"/>
        </w:rPr>
        <w:t xml:space="preserve"> </w:t>
      </w:r>
      <w:r w:rsidR="003A236E" w:rsidRPr="00976769">
        <w:rPr>
          <w:rFonts w:ascii="Sylfaen" w:hAnsi="Sylfaen" w:cs="Sylfaen"/>
          <w:b/>
          <w:sz w:val="24"/>
          <w:szCs w:val="24"/>
          <w:lang w:val="ka-GE"/>
        </w:rPr>
        <w:t>მუხ</w:t>
      </w:r>
      <w:r w:rsidR="003A236E" w:rsidRPr="00976769">
        <w:rPr>
          <w:b/>
          <w:sz w:val="24"/>
          <w:szCs w:val="24"/>
          <w:lang w:val="ka-GE"/>
        </w:rPr>
        <w:t xml:space="preserve">. </w:t>
      </w:r>
      <w:r w:rsidRPr="00976769">
        <w:rPr>
          <w:b/>
          <w:sz w:val="24"/>
          <w:szCs w:val="24"/>
        </w:rPr>
        <w:t>84</w:t>
      </w:r>
      <w:r w:rsidR="003A236E" w:rsidRPr="00976769">
        <w:rPr>
          <w:b/>
          <w:sz w:val="24"/>
          <w:szCs w:val="24"/>
        </w:rPr>
        <w:t xml:space="preserve"> </w:t>
      </w:r>
      <w:r w:rsidR="003A236E" w:rsidRPr="00976769">
        <w:rPr>
          <w:sz w:val="24"/>
          <w:lang w:val="ka-GE"/>
        </w:rPr>
        <w:t xml:space="preserve">§ </w:t>
      </w:r>
      <w:r w:rsidR="003A236E" w:rsidRPr="00976769">
        <w:rPr>
          <w:b/>
          <w:sz w:val="24"/>
          <w:szCs w:val="24"/>
        </w:rPr>
        <w:t xml:space="preserve">1 </w:t>
      </w:r>
      <w:r w:rsidRPr="00976769">
        <w:rPr>
          <w:rFonts w:ascii="Sylfaen" w:hAnsi="Sylfaen" w:cs="Sylfaen"/>
          <w:sz w:val="24"/>
          <w:szCs w:val="24"/>
        </w:rPr>
        <w:t>სასამართლოს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შეუძლია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იმ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პერიოდის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ნახევრის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შემდეგ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რომლის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განმავლობაშიც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გამოყენებული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იყო</w:t>
      </w:r>
      <w:r w:rsidRPr="00976769">
        <w:rPr>
          <w:sz w:val="24"/>
          <w:szCs w:val="24"/>
        </w:rPr>
        <w:t xml:space="preserve"> </w:t>
      </w:r>
      <w:r w:rsidR="003A236E" w:rsidRPr="00976769">
        <w:rPr>
          <w:rFonts w:ascii="Sylfaen" w:hAnsi="Sylfaen"/>
          <w:sz w:val="24"/>
          <w:szCs w:val="24"/>
        </w:rPr>
        <w:t xml:space="preserve">მუხ. 39 პუნქ. 1-3 </w:t>
      </w:r>
      <w:r w:rsidRPr="00976769">
        <w:rPr>
          <w:rFonts w:ascii="Sylfaen" w:hAnsi="Sylfaen" w:cs="Sylfaen"/>
          <w:sz w:val="24"/>
          <w:szCs w:val="24"/>
        </w:rPr>
        <w:t>გათვალისწინებული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სასჯელაღსრულების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ზომები</w:t>
      </w:r>
      <w:r w:rsidR="003A236E" w:rsidRPr="00976769">
        <w:rPr>
          <w:sz w:val="24"/>
          <w:szCs w:val="24"/>
        </w:rPr>
        <w:t>,</w:t>
      </w:r>
      <w:r w:rsidR="00CA43AE" w:rsidRPr="00976769">
        <w:rPr>
          <w:rFonts w:ascii="Sylfaen" w:hAnsi="Sylfaen"/>
          <w:sz w:val="24"/>
          <w:szCs w:val="24"/>
          <w:lang w:val="ka-GE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ჩათვ</w:t>
      </w:r>
      <w:r w:rsidR="003A236E" w:rsidRPr="00976769">
        <w:rPr>
          <w:rFonts w:ascii="Sylfaen" w:hAnsi="Sylfaen" w:cs="Sylfaen"/>
          <w:sz w:val="24"/>
          <w:szCs w:val="24"/>
        </w:rPr>
        <w:t>ალოს</w:t>
      </w:r>
      <w:r w:rsidR="00CA43AE" w:rsidRPr="00976769">
        <w:rPr>
          <w:rFonts w:ascii="Sylfaen" w:hAnsi="Sylfaen" w:cs="Sylfaen"/>
          <w:sz w:val="24"/>
          <w:szCs w:val="24"/>
          <w:lang w:val="ka-GE"/>
        </w:rPr>
        <w:t xml:space="preserve"> ისინი</w:t>
      </w:r>
      <w:r w:rsidR="003A236E" w:rsidRPr="00976769">
        <w:rPr>
          <w:rFonts w:ascii="Sylfaen" w:hAnsi="Sylfaen" w:cs="Sylfaen"/>
          <w:sz w:val="24"/>
          <w:szCs w:val="24"/>
        </w:rPr>
        <w:t>, როგორც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აღსრულებულ</w:t>
      </w:r>
      <w:r w:rsidR="003A236E" w:rsidRPr="00976769">
        <w:rPr>
          <w:rFonts w:ascii="Sylfaen" w:hAnsi="Sylfaen" w:cs="Sylfaen"/>
          <w:sz w:val="24"/>
          <w:szCs w:val="24"/>
        </w:rPr>
        <w:t>ი,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თუ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მსჯავრდებული</w:t>
      </w:r>
      <w:r w:rsidRPr="00976769">
        <w:rPr>
          <w:sz w:val="24"/>
          <w:szCs w:val="24"/>
        </w:rPr>
        <w:t xml:space="preserve"> </w:t>
      </w:r>
      <w:r w:rsidR="0072291C" w:rsidRPr="00976769">
        <w:rPr>
          <w:rFonts w:ascii="Sylfaen" w:hAnsi="Sylfaen" w:cs="Sylfaen"/>
          <w:sz w:val="24"/>
          <w:szCs w:val="24"/>
          <w:lang w:val="ka-GE"/>
        </w:rPr>
        <w:t>იცავდა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სამართლებრივ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წესრიგ</w:t>
      </w:r>
      <w:r w:rsidR="003A236E" w:rsidRPr="00976769">
        <w:rPr>
          <w:rFonts w:ascii="Sylfaen" w:hAnsi="Sylfaen" w:cs="Sylfaen"/>
          <w:sz w:val="24"/>
          <w:szCs w:val="24"/>
        </w:rPr>
        <w:t xml:space="preserve">ს </w:t>
      </w:r>
      <w:r w:rsidRPr="00976769">
        <w:rPr>
          <w:rFonts w:ascii="Sylfaen" w:hAnsi="Sylfaen" w:cs="Sylfaen"/>
          <w:sz w:val="24"/>
          <w:szCs w:val="24"/>
        </w:rPr>
        <w:t>და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მიმართ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სისხლის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სამართლის</w:t>
      </w:r>
      <w:r w:rsidRPr="00976769">
        <w:rPr>
          <w:sz w:val="24"/>
          <w:szCs w:val="24"/>
        </w:rPr>
        <w:t xml:space="preserve"> </w:t>
      </w:r>
      <w:r w:rsidR="00B2561B">
        <w:rPr>
          <w:rFonts w:ascii="Sylfaen" w:hAnsi="Sylfaen" w:cs="Sylfaen"/>
          <w:sz w:val="24"/>
          <w:szCs w:val="24"/>
          <w:lang w:val="ka-GE"/>
        </w:rPr>
        <w:t>ზომ</w:t>
      </w:r>
      <w:r w:rsidRPr="00976769">
        <w:rPr>
          <w:rFonts w:ascii="Sylfaen" w:hAnsi="Sylfaen" w:cs="Sylfaen"/>
          <w:sz w:val="24"/>
          <w:szCs w:val="24"/>
        </w:rPr>
        <w:t>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აღსრულდა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მინიმუმ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ერთი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წლის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განმავლობაში</w:t>
      </w:r>
      <w:r w:rsidRPr="00976769">
        <w:rPr>
          <w:sz w:val="24"/>
          <w:szCs w:val="24"/>
        </w:rPr>
        <w:t>.</w:t>
      </w:r>
    </w:p>
    <w:p w14:paraId="09303270" w14:textId="272DF02D" w:rsidR="00197C8A" w:rsidRPr="00976769" w:rsidRDefault="003A236E" w:rsidP="008D7BCA">
      <w:pPr>
        <w:spacing w:after="80" w:line="276" w:lineRule="auto"/>
        <w:jc w:val="both"/>
        <w:rPr>
          <w:sz w:val="24"/>
          <w:szCs w:val="24"/>
        </w:rPr>
      </w:pPr>
      <w:r w:rsidRPr="00976769">
        <w:rPr>
          <w:rFonts w:ascii="Sylfaen" w:hAnsi="Sylfaen" w:cs="Sylfaen"/>
          <w:b/>
          <w:sz w:val="24"/>
          <w:szCs w:val="24"/>
        </w:rPr>
        <w:t xml:space="preserve">სსკ მუხ. 84 </w:t>
      </w:r>
      <w:r w:rsidRPr="00976769">
        <w:rPr>
          <w:sz w:val="24"/>
          <w:lang w:val="ka-GE"/>
        </w:rPr>
        <w:t xml:space="preserve">§ </w:t>
      </w:r>
      <w:r w:rsidRPr="00976769">
        <w:rPr>
          <w:rFonts w:ascii="Sylfaen" w:hAnsi="Sylfaen" w:cs="Sylfaen"/>
          <w:b/>
          <w:sz w:val="24"/>
          <w:szCs w:val="24"/>
        </w:rPr>
        <w:t>2</w:t>
      </w:r>
      <w:r w:rsidRPr="00976769">
        <w:rPr>
          <w:rFonts w:ascii="Sylfaen" w:hAnsi="Sylfaen" w:cs="Sylfaen"/>
          <w:b/>
          <w:sz w:val="24"/>
          <w:szCs w:val="24"/>
          <w:lang w:val="en-US"/>
        </w:rPr>
        <w:t xml:space="preserve">a </w:t>
      </w:r>
      <w:r w:rsidR="00197C8A" w:rsidRPr="00976769">
        <w:rPr>
          <w:b/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თუ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სისხლის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სამართლის</w:t>
      </w:r>
      <w:r w:rsidR="00197C8A" w:rsidRPr="00976769">
        <w:rPr>
          <w:sz w:val="24"/>
          <w:szCs w:val="24"/>
        </w:rPr>
        <w:t xml:space="preserve"> </w:t>
      </w:r>
      <w:r w:rsidR="00B2561B">
        <w:rPr>
          <w:rFonts w:ascii="Sylfaen" w:hAnsi="Sylfaen" w:cs="Sylfaen"/>
          <w:sz w:val="24"/>
          <w:szCs w:val="24"/>
          <w:lang w:val="ka-GE"/>
        </w:rPr>
        <w:t>ზომ</w:t>
      </w:r>
      <w:r w:rsidR="00197C8A" w:rsidRPr="00976769">
        <w:rPr>
          <w:rFonts w:ascii="Sylfaen" w:hAnsi="Sylfaen" w:cs="Sylfaen"/>
          <w:sz w:val="24"/>
          <w:szCs w:val="24"/>
        </w:rPr>
        <w:t>ა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სამუდამო</w:t>
      </w:r>
      <w:r w:rsidR="0072291C" w:rsidRPr="00976769">
        <w:rPr>
          <w:rFonts w:ascii="Sylfaen" w:hAnsi="Sylfaen"/>
          <w:sz w:val="24"/>
          <w:szCs w:val="24"/>
          <w:lang w:val="ka-GE"/>
        </w:rPr>
        <w:t xml:space="preserve">დ </w:t>
      </w:r>
      <w:r w:rsidR="00197C8A" w:rsidRPr="00976769">
        <w:rPr>
          <w:rFonts w:ascii="Sylfaen" w:hAnsi="Sylfaen" w:cs="Sylfaen"/>
          <w:sz w:val="24"/>
          <w:szCs w:val="24"/>
        </w:rPr>
        <w:t>იქნა</w:t>
      </w:r>
      <w:r w:rsidR="00197C8A" w:rsidRPr="00976769">
        <w:rPr>
          <w:sz w:val="24"/>
          <w:szCs w:val="24"/>
        </w:rPr>
        <w:t xml:space="preserve"> </w:t>
      </w:r>
      <w:r w:rsidR="0072291C" w:rsidRPr="00976769">
        <w:rPr>
          <w:rFonts w:ascii="Sylfaen" w:hAnsi="Sylfaen" w:cs="Sylfaen"/>
          <w:sz w:val="24"/>
          <w:szCs w:val="24"/>
          <w:lang w:val="ka-GE"/>
        </w:rPr>
        <w:t>დაწეს</w:t>
      </w:r>
      <w:r w:rsidR="00197C8A" w:rsidRPr="00976769">
        <w:rPr>
          <w:rFonts w:ascii="Sylfaen" w:hAnsi="Sylfaen" w:cs="Sylfaen"/>
          <w:sz w:val="24"/>
          <w:szCs w:val="24"/>
        </w:rPr>
        <w:t>ებული</w:t>
      </w:r>
      <w:r w:rsidR="00197C8A" w:rsidRPr="00976769">
        <w:rPr>
          <w:sz w:val="24"/>
          <w:szCs w:val="24"/>
        </w:rPr>
        <w:t xml:space="preserve">, </w:t>
      </w:r>
      <w:r w:rsidR="00197C8A" w:rsidRPr="00976769">
        <w:rPr>
          <w:rFonts w:ascii="Sylfaen" w:hAnsi="Sylfaen" w:cs="Sylfaen"/>
          <w:sz w:val="24"/>
          <w:szCs w:val="24"/>
        </w:rPr>
        <w:t>სასამართლოს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შეუძლია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იგი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აღსრულებულად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ჩათვალოს</w:t>
      </w:r>
      <w:r w:rsidR="00197C8A" w:rsidRPr="00976769">
        <w:rPr>
          <w:sz w:val="24"/>
          <w:szCs w:val="24"/>
        </w:rPr>
        <w:t xml:space="preserve">, </w:t>
      </w:r>
      <w:r w:rsidR="00197C8A" w:rsidRPr="00976769">
        <w:rPr>
          <w:rFonts w:ascii="Sylfaen" w:hAnsi="Sylfaen" w:cs="Sylfaen"/>
          <w:sz w:val="24"/>
          <w:szCs w:val="24"/>
        </w:rPr>
        <w:t>თუ</w:t>
      </w:r>
      <w:r w:rsidR="0072291C" w:rsidRPr="00976769">
        <w:rPr>
          <w:rFonts w:ascii="Sylfaen" w:hAnsi="Sylfaen" w:cs="Sylfaen"/>
          <w:sz w:val="24"/>
          <w:szCs w:val="24"/>
          <w:lang w:val="ka-GE"/>
        </w:rPr>
        <w:t xml:space="preserve"> </w:t>
      </w:r>
      <w:r w:rsidR="0072291C" w:rsidRPr="00976769">
        <w:rPr>
          <w:rFonts w:ascii="Sylfaen" w:hAnsi="Sylfaen" w:cs="Sylfaen"/>
          <w:sz w:val="24"/>
          <w:szCs w:val="24"/>
        </w:rPr>
        <w:t>არ</w:t>
      </w:r>
      <w:r w:rsidR="0072291C" w:rsidRPr="00976769">
        <w:rPr>
          <w:sz w:val="24"/>
          <w:szCs w:val="24"/>
        </w:rPr>
        <w:t xml:space="preserve"> </w:t>
      </w:r>
      <w:r w:rsidR="0072291C" w:rsidRPr="00976769">
        <w:rPr>
          <w:rFonts w:ascii="Sylfaen" w:hAnsi="Sylfaen" w:cs="Sylfaen"/>
          <w:sz w:val="24"/>
          <w:szCs w:val="24"/>
        </w:rPr>
        <w:t>არსებობს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მსჯავრდებულმა</w:t>
      </w:r>
      <w:r w:rsidR="00197C8A" w:rsidRPr="00976769">
        <w:rPr>
          <w:sz w:val="24"/>
          <w:szCs w:val="24"/>
        </w:rPr>
        <w:t xml:space="preserve"> </w:t>
      </w:r>
      <w:r w:rsidR="0072291C" w:rsidRPr="00976769">
        <w:rPr>
          <w:rFonts w:ascii="Sylfaen" w:hAnsi="Sylfaen" w:cs="Sylfaen"/>
          <w:sz w:val="24"/>
          <w:szCs w:val="24"/>
          <w:lang w:val="ka-GE"/>
        </w:rPr>
        <w:t>იცავდა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სამართლებრივ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წესრიგ</w:t>
      </w:r>
      <w:r w:rsidR="001323E2" w:rsidRPr="00976769">
        <w:rPr>
          <w:rFonts w:ascii="Sylfaen" w:hAnsi="Sylfaen" w:cs="Sylfaen"/>
          <w:sz w:val="24"/>
          <w:szCs w:val="24"/>
        </w:rPr>
        <w:t xml:space="preserve">ს </w:t>
      </w:r>
      <w:r w:rsidR="0072291C" w:rsidRPr="00976769">
        <w:rPr>
          <w:rFonts w:ascii="Sylfaen" w:hAnsi="Sylfaen" w:cs="Sylfaen"/>
          <w:sz w:val="24"/>
          <w:szCs w:val="24"/>
          <w:lang w:val="ka-GE"/>
        </w:rPr>
        <w:t xml:space="preserve">ასევე იმ შემთხვევაში, თუ მსგავსი დანაშაულის განმეორების </w:t>
      </w:r>
      <w:r w:rsidR="00197C8A" w:rsidRPr="00976769">
        <w:rPr>
          <w:rFonts w:ascii="Sylfaen" w:hAnsi="Sylfaen" w:cs="Sylfaen"/>
          <w:sz w:val="24"/>
          <w:szCs w:val="24"/>
        </w:rPr>
        <w:t>რისკი</w:t>
      </w:r>
      <w:r w:rsidR="0072291C" w:rsidRPr="00976769">
        <w:rPr>
          <w:rFonts w:asciiTheme="minorHAnsi" w:hAnsiTheme="minorHAnsi"/>
          <w:sz w:val="24"/>
          <w:szCs w:val="24"/>
          <w:lang w:val="ka-GE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და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სისხლის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სამართლის</w:t>
      </w:r>
      <w:r w:rsidR="00197C8A" w:rsidRPr="00976769">
        <w:rPr>
          <w:sz w:val="24"/>
          <w:szCs w:val="24"/>
        </w:rPr>
        <w:t xml:space="preserve"> </w:t>
      </w:r>
      <w:r w:rsidR="00B2561B">
        <w:rPr>
          <w:rFonts w:ascii="Sylfaen" w:hAnsi="Sylfaen" w:cs="Sylfaen"/>
          <w:sz w:val="24"/>
          <w:szCs w:val="24"/>
          <w:lang w:val="ka-GE"/>
        </w:rPr>
        <w:t>ზომ</w:t>
      </w:r>
      <w:r w:rsidR="00197C8A" w:rsidRPr="00976769">
        <w:rPr>
          <w:rFonts w:ascii="Sylfaen" w:hAnsi="Sylfaen" w:cs="Sylfaen"/>
          <w:sz w:val="24"/>
          <w:szCs w:val="24"/>
        </w:rPr>
        <w:t>ა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მსჯავრდებულის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მიმართ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აღსრულ</w:t>
      </w:r>
      <w:r w:rsidR="0072291C" w:rsidRPr="00976769">
        <w:rPr>
          <w:rFonts w:ascii="Sylfaen" w:hAnsi="Sylfaen" w:cs="Sylfaen"/>
          <w:sz w:val="24"/>
          <w:szCs w:val="24"/>
          <w:lang w:val="ka-GE"/>
        </w:rPr>
        <w:t>ებული</w:t>
      </w:r>
      <w:r w:rsidR="00197C8A" w:rsidRPr="00976769">
        <w:rPr>
          <w:rFonts w:ascii="Sylfaen" w:hAnsi="Sylfaen" w:cs="Sylfaen"/>
          <w:sz w:val="24"/>
          <w:szCs w:val="24"/>
        </w:rPr>
        <w:t>ა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მინიმუმ</w:t>
      </w:r>
      <w:r w:rsidR="00197C8A" w:rsidRPr="00976769">
        <w:rPr>
          <w:sz w:val="24"/>
          <w:szCs w:val="24"/>
        </w:rPr>
        <w:t xml:space="preserve"> 15 </w:t>
      </w:r>
      <w:r w:rsidR="00197C8A" w:rsidRPr="00976769">
        <w:rPr>
          <w:rFonts w:ascii="Sylfaen" w:hAnsi="Sylfaen" w:cs="Sylfaen"/>
          <w:sz w:val="24"/>
          <w:szCs w:val="24"/>
        </w:rPr>
        <w:t>წლის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განმავლობაში</w:t>
      </w:r>
      <w:r w:rsidR="00197C8A" w:rsidRPr="00976769">
        <w:rPr>
          <w:sz w:val="24"/>
          <w:szCs w:val="24"/>
        </w:rPr>
        <w:t>.</w:t>
      </w:r>
    </w:p>
    <w:p w14:paraId="190BA87D" w14:textId="612B83AF" w:rsidR="00197C8A" w:rsidRPr="00976769" w:rsidRDefault="001323E2" w:rsidP="008D7BCA">
      <w:pPr>
        <w:spacing w:after="80" w:line="276" w:lineRule="auto"/>
        <w:jc w:val="both"/>
        <w:rPr>
          <w:sz w:val="24"/>
          <w:szCs w:val="24"/>
        </w:rPr>
      </w:pPr>
      <w:r w:rsidRPr="00976769">
        <w:rPr>
          <w:rFonts w:ascii="Sylfaen" w:hAnsi="Sylfaen" w:cs="Sylfaen"/>
          <w:b/>
          <w:sz w:val="24"/>
          <w:szCs w:val="24"/>
        </w:rPr>
        <w:t xml:space="preserve">სსკ მუხ. </w:t>
      </w:r>
      <w:r w:rsidR="00197C8A" w:rsidRPr="00976769">
        <w:rPr>
          <w:b/>
          <w:sz w:val="24"/>
          <w:szCs w:val="24"/>
        </w:rPr>
        <w:t>99</w:t>
      </w:r>
      <w:r w:rsidRPr="00976769">
        <w:rPr>
          <w:b/>
          <w:sz w:val="24"/>
          <w:szCs w:val="24"/>
        </w:rPr>
        <w:t xml:space="preserve"> </w:t>
      </w:r>
      <w:r w:rsidRPr="00976769">
        <w:rPr>
          <w:b/>
          <w:bCs/>
          <w:sz w:val="24"/>
          <w:lang w:val="ka-GE"/>
        </w:rPr>
        <w:t>§ 2</w:t>
      </w:r>
      <w:r w:rsidRPr="00976769">
        <w:rPr>
          <w:sz w:val="24"/>
          <w:lang w:val="ka-GE"/>
        </w:rPr>
        <w:t xml:space="preserve"> </w:t>
      </w:r>
      <w:r w:rsidRPr="00976769">
        <w:rPr>
          <w:rFonts w:ascii="Sylfaen" w:hAnsi="Sylfaen"/>
          <w:sz w:val="24"/>
          <w:lang w:val="ka-GE"/>
        </w:rPr>
        <w:t xml:space="preserve">მუხ. </w:t>
      </w:r>
      <w:hyperlink r:id="rId8" w:history="1">
        <w:r w:rsidR="00197C8A" w:rsidRPr="00976769">
          <w:rPr>
            <w:sz w:val="24"/>
            <w:szCs w:val="24"/>
          </w:rPr>
          <w:t xml:space="preserve">39 </w:t>
        </w:r>
        <w:r w:rsidR="00197C8A" w:rsidRPr="00976769">
          <w:rPr>
            <w:rFonts w:ascii="Sylfaen" w:hAnsi="Sylfaen" w:cs="Sylfaen"/>
            <w:sz w:val="24"/>
            <w:szCs w:val="24"/>
          </w:rPr>
          <w:t>პუნქ</w:t>
        </w:r>
        <w:r w:rsidR="003A4708" w:rsidRPr="00976769">
          <w:rPr>
            <w:rFonts w:ascii="Sylfaen" w:hAnsi="Sylfaen" w:cs="Sylfaen"/>
            <w:sz w:val="24"/>
            <w:szCs w:val="24"/>
          </w:rPr>
          <w:t xml:space="preserve">. </w:t>
        </w:r>
        <w:r w:rsidR="00197C8A" w:rsidRPr="00976769">
          <w:rPr>
            <w:sz w:val="24"/>
            <w:szCs w:val="24"/>
          </w:rPr>
          <w:t xml:space="preserve">2-3 </w:t>
        </w:r>
      </w:hyperlink>
      <w:r w:rsidR="003A4708" w:rsidRPr="00976769">
        <w:t xml:space="preserve"> </w:t>
      </w:r>
      <w:r w:rsidR="003A4708" w:rsidRPr="00976769">
        <w:rPr>
          <w:rFonts w:ascii="Sylfaen" w:hAnsi="Sylfaen" w:cs="Sylfaen"/>
          <w:sz w:val="24"/>
          <w:szCs w:val="24"/>
        </w:rPr>
        <w:t>ჩამოთვლილი</w:t>
      </w:r>
      <w:r w:rsidR="003A4708" w:rsidRPr="00976769">
        <w:rPr>
          <w:sz w:val="24"/>
          <w:szCs w:val="24"/>
        </w:rPr>
        <w:t xml:space="preserve"> </w:t>
      </w:r>
      <w:r w:rsidR="003A4708" w:rsidRPr="00976769">
        <w:rPr>
          <w:rFonts w:ascii="Sylfaen" w:hAnsi="Sylfaen" w:cs="Sylfaen"/>
          <w:sz w:val="24"/>
          <w:szCs w:val="24"/>
        </w:rPr>
        <w:t>აკრძალვები</w:t>
      </w:r>
      <w:r w:rsidR="003A4708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დაწესდა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მათი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მოქმედების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ვადის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დაზუსტების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გარეშე</w:t>
      </w:r>
      <w:r w:rsidR="00197C8A" w:rsidRPr="00976769">
        <w:rPr>
          <w:sz w:val="24"/>
          <w:szCs w:val="24"/>
        </w:rPr>
        <w:t xml:space="preserve">; </w:t>
      </w:r>
      <w:r w:rsidR="00197C8A" w:rsidRPr="00976769">
        <w:rPr>
          <w:rFonts w:ascii="Sylfaen" w:hAnsi="Sylfaen" w:cs="Sylfaen"/>
          <w:sz w:val="24"/>
          <w:szCs w:val="24"/>
        </w:rPr>
        <w:t>სასამართლო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აუქმებს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მათ</w:t>
      </w:r>
      <w:r w:rsidR="00197C8A" w:rsidRPr="00976769">
        <w:rPr>
          <w:sz w:val="24"/>
          <w:szCs w:val="24"/>
        </w:rPr>
        <w:t xml:space="preserve">, </w:t>
      </w:r>
      <w:r w:rsidR="00197C8A" w:rsidRPr="00976769">
        <w:rPr>
          <w:rFonts w:ascii="Sylfaen" w:hAnsi="Sylfaen" w:cs="Sylfaen"/>
          <w:sz w:val="24"/>
          <w:szCs w:val="24"/>
        </w:rPr>
        <w:t>როდესაც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მათი</w:t>
      </w:r>
      <w:r w:rsidR="00197C8A" w:rsidRPr="00976769">
        <w:rPr>
          <w:sz w:val="24"/>
          <w:szCs w:val="24"/>
        </w:rPr>
        <w:t xml:space="preserve"> </w:t>
      </w:r>
      <w:r w:rsidR="0072291C" w:rsidRPr="00976769">
        <w:rPr>
          <w:rFonts w:ascii="Sylfaen" w:hAnsi="Sylfaen" w:cs="Sylfaen"/>
          <w:sz w:val="24"/>
          <w:szCs w:val="24"/>
          <w:lang w:val="ka-GE"/>
        </w:rPr>
        <w:t xml:space="preserve">დაწესების </w:t>
      </w:r>
      <w:r w:rsidR="00197C8A" w:rsidRPr="00976769">
        <w:rPr>
          <w:rFonts w:ascii="Sylfaen" w:hAnsi="Sylfaen" w:cs="Sylfaen"/>
          <w:sz w:val="24"/>
          <w:szCs w:val="24"/>
        </w:rPr>
        <w:t>მიზეზები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აღარ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არსებობს</w:t>
      </w:r>
      <w:r w:rsidR="00197C8A" w:rsidRPr="00976769">
        <w:rPr>
          <w:sz w:val="24"/>
          <w:szCs w:val="24"/>
        </w:rPr>
        <w:t>.</w:t>
      </w:r>
    </w:p>
    <w:p w14:paraId="6F4B86EB" w14:textId="1571693E" w:rsidR="00197C8A" w:rsidRPr="00976769" w:rsidRDefault="003A4708" w:rsidP="008D7BCA">
      <w:pPr>
        <w:spacing w:after="80" w:line="276" w:lineRule="auto"/>
        <w:jc w:val="both"/>
        <w:rPr>
          <w:sz w:val="24"/>
          <w:szCs w:val="24"/>
        </w:rPr>
      </w:pPr>
      <w:r w:rsidRPr="00976769">
        <w:rPr>
          <w:rFonts w:ascii="Sylfaen" w:hAnsi="Sylfaen" w:cs="Sylfaen"/>
          <w:b/>
          <w:sz w:val="24"/>
          <w:szCs w:val="24"/>
        </w:rPr>
        <w:t>სსკ მუხ.</w:t>
      </w:r>
      <w:r w:rsidR="00197C8A" w:rsidRPr="00976769">
        <w:rPr>
          <w:b/>
          <w:sz w:val="24"/>
          <w:szCs w:val="24"/>
        </w:rPr>
        <w:t xml:space="preserve"> 43</w:t>
      </w:r>
      <w:r w:rsidRPr="00976769">
        <w:rPr>
          <w:b/>
          <w:sz w:val="24"/>
          <w:szCs w:val="24"/>
        </w:rPr>
        <w:t xml:space="preserve">  </w:t>
      </w:r>
      <w:r w:rsidRPr="00976769">
        <w:rPr>
          <w:b/>
          <w:bCs/>
          <w:sz w:val="24"/>
          <w:lang w:val="ka-GE"/>
        </w:rPr>
        <w:t xml:space="preserve">§  </w:t>
      </w:r>
      <w:r w:rsidRPr="00976769">
        <w:rPr>
          <w:b/>
          <w:sz w:val="24"/>
          <w:szCs w:val="24"/>
        </w:rPr>
        <w:t>2</w:t>
      </w:r>
      <w:r w:rsidRPr="00976769">
        <w:rPr>
          <w:b/>
          <w:sz w:val="24"/>
          <w:szCs w:val="24"/>
          <w:lang w:val="en-US"/>
        </w:rPr>
        <w:t xml:space="preserve">a </w:t>
      </w:r>
      <w:r w:rsidR="00197C8A" w:rsidRPr="00976769">
        <w:rPr>
          <w:rStyle w:val="Teksttreci"/>
          <w:rFonts w:ascii="Sylfaen" w:hAnsi="Sylfaen" w:cs="Sylfaen"/>
          <w:bCs/>
          <w:color w:val="auto"/>
          <w:sz w:val="24"/>
          <w:szCs w:val="24"/>
          <w:u w:val="none"/>
        </w:rPr>
        <w:t>აკრძალვების</w:t>
      </w:r>
      <w:r w:rsidR="00197C8A" w:rsidRPr="00976769">
        <w:rPr>
          <w:rStyle w:val="Teksttreci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 </w:t>
      </w:r>
      <w:r w:rsidR="00197C8A" w:rsidRPr="00976769">
        <w:rPr>
          <w:rStyle w:val="Teksttreci"/>
          <w:rFonts w:ascii="Sylfaen" w:hAnsi="Sylfaen" w:cs="Sylfaen"/>
          <w:bCs/>
          <w:color w:val="auto"/>
          <w:sz w:val="24"/>
          <w:szCs w:val="24"/>
          <w:u w:val="none"/>
        </w:rPr>
        <w:t>დაწესების</w:t>
      </w:r>
      <w:r w:rsidR="00197C8A" w:rsidRPr="00976769">
        <w:rPr>
          <w:rStyle w:val="Teksttreci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 </w:t>
      </w:r>
      <w:r w:rsidR="00197C8A" w:rsidRPr="00976769">
        <w:rPr>
          <w:rStyle w:val="Teksttreci"/>
          <w:rFonts w:ascii="Sylfaen" w:hAnsi="Sylfaen" w:cs="Sylfaen"/>
          <w:color w:val="auto"/>
          <w:sz w:val="24"/>
          <w:szCs w:val="24"/>
        </w:rPr>
        <w:t>პერიოდი</w:t>
      </w:r>
      <w:r w:rsidR="00197C8A" w:rsidRPr="00976769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არ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ითვლება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პატიმრობის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ვადის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განმავლობაში</w:t>
      </w:r>
      <w:r w:rsidR="00197C8A" w:rsidRPr="00976769">
        <w:rPr>
          <w:sz w:val="24"/>
          <w:szCs w:val="24"/>
        </w:rPr>
        <w:t xml:space="preserve">, </w:t>
      </w:r>
      <w:r w:rsidR="00197C8A" w:rsidRPr="00976769">
        <w:rPr>
          <w:rFonts w:ascii="Sylfaen" w:hAnsi="Sylfaen" w:cs="Sylfaen"/>
          <w:sz w:val="24"/>
          <w:szCs w:val="24"/>
        </w:rPr>
        <w:t>მაშინაც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კი</w:t>
      </w:r>
      <w:r w:rsidR="00197C8A" w:rsidRPr="00976769">
        <w:rPr>
          <w:sz w:val="24"/>
          <w:szCs w:val="24"/>
        </w:rPr>
        <w:t xml:space="preserve">, </w:t>
      </w:r>
      <w:r w:rsidR="00197C8A" w:rsidRPr="00976769">
        <w:rPr>
          <w:rFonts w:ascii="Sylfaen" w:hAnsi="Sylfaen" w:cs="Sylfaen"/>
          <w:sz w:val="24"/>
          <w:szCs w:val="24"/>
        </w:rPr>
        <w:t>თუ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ის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სხვა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დანაშაულისთვის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არის</w:t>
      </w:r>
      <w:r w:rsidR="00197C8A" w:rsidRPr="00976769">
        <w:rPr>
          <w:sz w:val="24"/>
          <w:szCs w:val="24"/>
        </w:rPr>
        <w:t xml:space="preserve"> </w:t>
      </w:r>
      <w:r w:rsidR="00197C8A" w:rsidRPr="00976769">
        <w:rPr>
          <w:rFonts w:ascii="Sylfaen" w:hAnsi="Sylfaen" w:cs="Sylfaen"/>
          <w:sz w:val="24"/>
          <w:szCs w:val="24"/>
        </w:rPr>
        <w:t>დაკისრებული</w:t>
      </w:r>
      <w:r w:rsidR="00197C8A" w:rsidRPr="00976769">
        <w:rPr>
          <w:sz w:val="24"/>
          <w:szCs w:val="24"/>
        </w:rPr>
        <w:t>.</w:t>
      </w:r>
    </w:p>
    <w:p w14:paraId="3F83D876" w14:textId="77777777" w:rsidR="00197C8A" w:rsidRPr="00976769" w:rsidRDefault="00197C8A" w:rsidP="008D7BCA">
      <w:pPr>
        <w:spacing w:before="120" w:line="276" w:lineRule="auto"/>
        <w:jc w:val="center"/>
        <w:rPr>
          <w:b/>
          <w:sz w:val="24"/>
          <w:szCs w:val="24"/>
        </w:rPr>
      </w:pPr>
      <w:r w:rsidRPr="00976769">
        <w:rPr>
          <w:rFonts w:ascii="Sylfaen" w:hAnsi="Sylfaen" w:cs="Sylfaen"/>
          <w:b/>
          <w:sz w:val="24"/>
          <w:szCs w:val="24"/>
        </w:rPr>
        <w:t>გამოტანილი</w:t>
      </w:r>
      <w:r w:rsidRPr="00976769">
        <w:rPr>
          <w:b/>
          <w:sz w:val="24"/>
          <w:szCs w:val="24"/>
        </w:rPr>
        <w:t xml:space="preserve"> </w:t>
      </w:r>
      <w:r w:rsidRPr="00976769">
        <w:rPr>
          <w:rFonts w:ascii="Sylfaen" w:hAnsi="Sylfaen" w:cs="Sylfaen"/>
          <w:b/>
          <w:sz w:val="24"/>
          <w:szCs w:val="24"/>
        </w:rPr>
        <w:t>აკრძალვების</w:t>
      </w:r>
      <w:r w:rsidRPr="00976769">
        <w:rPr>
          <w:b/>
          <w:sz w:val="24"/>
          <w:szCs w:val="24"/>
        </w:rPr>
        <w:t>/</w:t>
      </w:r>
      <w:r w:rsidRPr="00976769">
        <w:rPr>
          <w:rFonts w:ascii="Sylfaen" w:hAnsi="Sylfaen" w:cs="Sylfaen"/>
          <w:b/>
          <w:sz w:val="24"/>
          <w:szCs w:val="24"/>
        </w:rPr>
        <w:t>ბრძანებების</w:t>
      </w:r>
      <w:r w:rsidRPr="00976769">
        <w:rPr>
          <w:b/>
          <w:sz w:val="24"/>
          <w:szCs w:val="24"/>
        </w:rPr>
        <w:t xml:space="preserve"> </w:t>
      </w:r>
      <w:r w:rsidRPr="00976769">
        <w:rPr>
          <w:rFonts w:ascii="Sylfaen" w:hAnsi="Sylfaen" w:cs="Sylfaen"/>
          <w:b/>
          <w:sz w:val="24"/>
          <w:szCs w:val="24"/>
        </w:rPr>
        <w:t>დარღვევის</w:t>
      </w:r>
      <w:r w:rsidRPr="00976769">
        <w:rPr>
          <w:b/>
          <w:sz w:val="24"/>
          <w:szCs w:val="24"/>
        </w:rPr>
        <w:t xml:space="preserve"> </w:t>
      </w:r>
      <w:r w:rsidRPr="00976769">
        <w:rPr>
          <w:rFonts w:ascii="Sylfaen" w:hAnsi="Sylfaen" w:cs="Sylfaen"/>
          <w:b/>
          <w:sz w:val="24"/>
          <w:szCs w:val="24"/>
        </w:rPr>
        <w:t>შედეგები</w:t>
      </w:r>
    </w:p>
    <w:p w14:paraId="401400B5" w14:textId="77777777" w:rsidR="00197C8A" w:rsidRPr="00976769" w:rsidRDefault="00197C8A" w:rsidP="008D7BCA">
      <w:pPr>
        <w:spacing w:line="276" w:lineRule="auto"/>
        <w:jc w:val="both"/>
        <w:rPr>
          <w:sz w:val="24"/>
          <w:szCs w:val="24"/>
        </w:rPr>
      </w:pPr>
    </w:p>
    <w:p w14:paraId="04C118E2" w14:textId="2268C258" w:rsidR="00D71E97" w:rsidRPr="00976769" w:rsidRDefault="00197C8A" w:rsidP="00BD187E">
      <w:pPr>
        <w:spacing w:after="80" w:line="276" w:lineRule="auto"/>
        <w:ind w:firstLine="708"/>
        <w:jc w:val="both"/>
        <w:rPr>
          <w:sz w:val="24"/>
          <w:szCs w:val="24"/>
        </w:rPr>
      </w:pPr>
      <w:r w:rsidRPr="00976769">
        <w:rPr>
          <w:rStyle w:val="Teksttreci"/>
          <w:rFonts w:ascii="Sylfaen" w:hAnsi="Sylfaen" w:cs="Sylfaen"/>
          <w:color w:val="auto"/>
          <w:sz w:val="24"/>
          <w:szCs w:val="24"/>
        </w:rPr>
        <w:t>დაწესებული</w:t>
      </w:r>
      <w:r w:rsidRPr="00976769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76769">
        <w:rPr>
          <w:rStyle w:val="Teksttreci"/>
          <w:rFonts w:ascii="Sylfaen" w:hAnsi="Sylfaen" w:cs="Sylfaen"/>
          <w:color w:val="auto"/>
          <w:sz w:val="24"/>
          <w:szCs w:val="24"/>
        </w:rPr>
        <w:t>აკრძალვების</w:t>
      </w:r>
      <w:r w:rsidRPr="00976769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A4708" w:rsidRPr="00976769">
        <w:rPr>
          <w:rStyle w:val="Teksttreci"/>
          <w:rFonts w:ascii="Sylfaen" w:hAnsi="Sylfaen" w:cs="Times New Roman"/>
          <w:color w:val="auto"/>
          <w:sz w:val="24"/>
          <w:szCs w:val="24"/>
        </w:rPr>
        <w:t xml:space="preserve">ან ბრძანებების </w:t>
      </w:r>
      <w:r w:rsidRPr="00976769">
        <w:rPr>
          <w:rFonts w:ascii="Sylfaen" w:hAnsi="Sylfaen" w:cs="Sylfaen"/>
          <w:sz w:val="24"/>
          <w:szCs w:val="24"/>
        </w:rPr>
        <w:t>შეუსრულებლობის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შემთხვევაში</w:t>
      </w:r>
      <w:r w:rsidR="003A4708" w:rsidRPr="00976769">
        <w:rPr>
          <w:sz w:val="24"/>
          <w:szCs w:val="24"/>
        </w:rPr>
        <w:t xml:space="preserve">. </w:t>
      </w:r>
      <w:r w:rsidR="003A4708" w:rsidRPr="00976769">
        <w:rPr>
          <w:rFonts w:ascii="Sylfaen" w:hAnsi="Sylfaen" w:cs="Sylfaen"/>
          <w:sz w:val="24"/>
          <w:szCs w:val="24"/>
        </w:rPr>
        <w:t xml:space="preserve">პრობაციის </w:t>
      </w:r>
      <w:r w:rsidR="00BD187E" w:rsidRPr="00976769">
        <w:rPr>
          <w:rFonts w:ascii="Sylfaen" w:hAnsi="Sylfaen" w:cs="Sylfaen"/>
          <w:sz w:val="24"/>
          <w:szCs w:val="24"/>
          <w:lang w:val="ka-GE"/>
        </w:rPr>
        <w:t>ოფიცერი</w:t>
      </w:r>
      <w:r w:rsidR="003A4708" w:rsidRPr="00976769">
        <w:rPr>
          <w:rFonts w:ascii="Sylfaen" w:hAnsi="Sylfaen" w:cs="Sylfaen"/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დაუყოვნებლივ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აცნობებს</w:t>
      </w:r>
      <w:r w:rsidRPr="00976769">
        <w:rPr>
          <w:sz w:val="24"/>
          <w:szCs w:val="24"/>
        </w:rPr>
        <w:t xml:space="preserve"> </w:t>
      </w:r>
      <w:r w:rsidRPr="00976769">
        <w:rPr>
          <w:rStyle w:val="Teksttreci"/>
          <w:rFonts w:ascii="Sylfaen" w:hAnsi="Sylfaen" w:cs="Sylfaen"/>
          <w:color w:val="auto"/>
          <w:sz w:val="24"/>
          <w:szCs w:val="24"/>
        </w:rPr>
        <w:t>პროკურორს</w:t>
      </w:r>
      <w:r w:rsidRPr="00976769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76769">
        <w:rPr>
          <w:rStyle w:val="Teksttreci"/>
          <w:rFonts w:ascii="Sylfaen" w:hAnsi="Sylfaen" w:cs="Sylfaen"/>
          <w:color w:val="auto"/>
          <w:sz w:val="24"/>
          <w:szCs w:val="24"/>
        </w:rPr>
        <w:t>ან</w:t>
      </w:r>
      <w:r w:rsidRPr="00976769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76769">
        <w:rPr>
          <w:rStyle w:val="Teksttreci"/>
          <w:rFonts w:ascii="Sylfaen" w:hAnsi="Sylfaen" w:cs="Sylfaen"/>
          <w:color w:val="auto"/>
          <w:sz w:val="24"/>
          <w:szCs w:val="24"/>
        </w:rPr>
        <w:t>პოლიციას</w:t>
      </w:r>
      <w:r w:rsidRPr="00976769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76769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მსჯავრდებული</w:t>
      </w:r>
      <w:r w:rsidRPr="00976769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976769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პირის</w:t>
      </w:r>
      <w:r w:rsidRPr="00976769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976769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მიერ</w:t>
      </w:r>
      <w:r w:rsidRPr="00976769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3A4708" w:rsidRPr="00976769">
        <w:rPr>
          <w:rStyle w:val="Teksttreci"/>
          <w:rFonts w:ascii="Sylfaen" w:hAnsi="Sylfaen" w:cs="Times New Roman"/>
          <w:color w:val="auto"/>
          <w:sz w:val="24"/>
          <w:szCs w:val="24"/>
          <w:u w:val="none"/>
        </w:rPr>
        <w:t>სსკ მუხ. 244 ან 244</w:t>
      </w:r>
      <w:r w:rsidR="003A4708" w:rsidRPr="00976769">
        <w:rPr>
          <w:rStyle w:val="Teksttreci"/>
          <w:rFonts w:ascii="Sylfaen" w:hAnsi="Sylfaen" w:cs="Times New Roman"/>
          <w:color w:val="auto"/>
          <w:sz w:val="24"/>
          <w:szCs w:val="24"/>
          <w:u w:val="none"/>
          <w:lang w:val="en-US"/>
        </w:rPr>
        <w:t xml:space="preserve">b </w:t>
      </w:r>
      <w:r w:rsidR="003A4708" w:rsidRPr="00976769">
        <w:rPr>
          <w:b/>
          <w:bCs/>
          <w:sz w:val="24"/>
          <w:lang w:val="ka-GE"/>
        </w:rPr>
        <w:t xml:space="preserve">§ </w:t>
      </w:r>
      <w:r w:rsidR="003A4708" w:rsidRPr="00976769">
        <w:rPr>
          <w:rStyle w:val="Teksttreci"/>
          <w:rFonts w:ascii="Sylfaen" w:hAnsi="Sylfaen" w:cs="Times New Roman"/>
          <w:color w:val="auto"/>
          <w:sz w:val="24"/>
          <w:szCs w:val="24"/>
          <w:u w:val="none"/>
          <w:lang w:val="ka-GE"/>
        </w:rPr>
        <w:t xml:space="preserve">1 </w:t>
      </w:r>
      <w:r w:rsidRPr="00976769">
        <w:rPr>
          <w:rFonts w:ascii="Sylfaen" w:hAnsi="Sylfaen" w:cs="Sylfaen"/>
          <w:sz w:val="24"/>
          <w:szCs w:val="24"/>
        </w:rPr>
        <w:t>გათვალისწინებული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დანაშაულის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ჩადენის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შესახებ</w:t>
      </w:r>
      <w:r w:rsidR="003A4708"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და</w:t>
      </w:r>
      <w:r w:rsidRPr="00976769">
        <w:rPr>
          <w:sz w:val="24"/>
          <w:szCs w:val="24"/>
        </w:rPr>
        <w:t xml:space="preserve"> </w:t>
      </w:r>
      <w:r w:rsidRPr="00976769">
        <w:rPr>
          <w:rStyle w:val="Teksttreci"/>
          <w:rFonts w:ascii="Sylfaen" w:hAnsi="Sylfaen" w:cs="Sylfaen"/>
          <w:color w:val="auto"/>
          <w:sz w:val="24"/>
          <w:szCs w:val="24"/>
        </w:rPr>
        <w:t>აცნობებს</w:t>
      </w:r>
      <w:r w:rsidRPr="00976769">
        <w:rPr>
          <w:rStyle w:val="Teksttreci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სასამართლოს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შეტყობინების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წარდგენის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შესახებ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და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საჭიროების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შემთხვევაში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წარადგენს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შესაბამის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განცხადებას</w:t>
      </w:r>
      <w:r w:rsidRPr="00976769">
        <w:rPr>
          <w:sz w:val="24"/>
          <w:szCs w:val="24"/>
        </w:rPr>
        <w:t xml:space="preserve"> (</w:t>
      </w:r>
      <w:r w:rsidRPr="00976769">
        <w:rPr>
          <w:rFonts w:ascii="Sylfaen" w:hAnsi="Sylfaen" w:cs="Sylfaen"/>
          <w:sz w:val="24"/>
          <w:szCs w:val="24"/>
        </w:rPr>
        <w:t>იუსტიციის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მინისტრის</w:t>
      </w:r>
      <w:r w:rsidRPr="00976769">
        <w:rPr>
          <w:sz w:val="24"/>
          <w:szCs w:val="24"/>
        </w:rPr>
        <w:t xml:space="preserve"> 2016 </w:t>
      </w:r>
      <w:r w:rsidRPr="00976769">
        <w:rPr>
          <w:rFonts w:ascii="Sylfaen" w:hAnsi="Sylfaen" w:cs="Sylfaen"/>
          <w:sz w:val="24"/>
          <w:szCs w:val="24"/>
        </w:rPr>
        <w:t>წლის</w:t>
      </w:r>
      <w:r w:rsidRPr="00976769">
        <w:rPr>
          <w:sz w:val="24"/>
          <w:szCs w:val="24"/>
        </w:rPr>
        <w:t xml:space="preserve"> 13 </w:t>
      </w:r>
      <w:r w:rsidRPr="00976769">
        <w:rPr>
          <w:rFonts w:ascii="Sylfaen" w:hAnsi="Sylfaen" w:cs="Sylfaen"/>
          <w:sz w:val="24"/>
          <w:szCs w:val="24"/>
        </w:rPr>
        <w:t>ივნისის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დებულების</w:t>
      </w:r>
      <w:r w:rsidRPr="00976769">
        <w:rPr>
          <w:sz w:val="24"/>
          <w:szCs w:val="24"/>
        </w:rPr>
        <w:t xml:space="preserve"> </w:t>
      </w:r>
      <w:r w:rsidR="003A4708" w:rsidRPr="00976769">
        <w:rPr>
          <w:sz w:val="24"/>
          <w:szCs w:val="24"/>
        </w:rPr>
        <w:t xml:space="preserve">§ </w:t>
      </w:r>
      <w:r w:rsidRPr="00976769">
        <w:rPr>
          <w:sz w:val="24"/>
          <w:szCs w:val="24"/>
        </w:rPr>
        <w:t>46.5</w:t>
      </w:r>
      <w:r w:rsidR="003A4708" w:rsidRPr="00976769">
        <w:rPr>
          <w:sz w:val="24"/>
          <w:szCs w:val="24"/>
        </w:rPr>
        <w:t xml:space="preserve">, </w:t>
      </w:r>
      <w:r w:rsidRPr="00976769">
        <w:rPr>
          <w:sz w:val="24"/>
          <w:szCs w:val="24"/>
        </w:rPr>
        <w:t xml:space="preserve">2016 </w:t>
      </w:r>
      <w:r w:rsidRPr="00976769">
        <w:rPr>
          <w:rFonts w:ascii="Sylfaen" w:hAnsi="Sylfaen" w:cs="Sylfaen"/>
          <w:sz w:val="24"/>
          <w:szCs w:val="24"/>
        </w:rPr>
        <w:t>წლის</w:t>
      </w:r>
      <w:r w:rsidRPr="00976769">
        <w:rPr>
          <w:sz w:val="24"/>
          <w:szCs w:val="24"/>
        </w:rPr>
        <w:t xml:space="preserve"> </w:t>
      </w:r>
      <w:r w:rsidR="003A4708" w:rsidRPr="00976769">
        <w:rPr>
          <w:rFonts w:ascii="Sylfaen" w:hAnsi="Sylfaen" w:cs="Sylfaen"/>
          <w:sz w:val="24"/>
          <w:szCs w:val="24"/>
        </w:rPr>
        <w:t xml:space="preserve">საკანონმდებლო მაცნე </w:t>
      </w:r>
      <w:r w:rsidRPr="00976769">
        <w:rPr>
          <w:rFonts w:ascii="Sylfaen" w:hAnsi="Sylfaen" w:cs="Sylfaen"/>
          <w:sz w:val="24"/>
          <w:szCs w:val="24"/>
        </w:rPr>
        <w:t>პუნქ</w:t>
      </w:r>
      <w:r w:rsidR="003A4708" w:rsidRPr="00976769">
        <w:rPr>
          <w:rFonts w:ascii="Sylfaen" w:hAnsi="Sylfaen" w:cs="Sylfaen"/>
          <w:sz w:val="24"/>
          <w:szCs w:val="24"/>
        </w:rPr>
        <w:t xml:space="preserve">. </w:t>
      </w:r>
      <w:r w:rsidRPr="00976769">
        <w:rPr>
          <w:sz w:val="24"/>
          <w:szCs w:val="24"/>
        </w:rPr>
        <w:t>969).</w:t>
      </w:r>
      <w:r w:rsidR="00D71E97" w:rsidRPr="00976769">
        <w:rPr>
          <w:b/>
          <w:bCs/>
          <w:sz w:val="22"/>
          <w:szCs w:val="22"/>
        </w:rPr>
        <w:t xml:space="preserve"> </w:t>
      </w:r>
      <w:r w:rsidR="00BD187E" w:rsidRPr="00976769">
        <w:rPr>
          <w:rFonts w:ascii="Sylfaen" w:hAnsi="Sylfaen" w:cs="Sylfaen"/>
          <w:b/>
          <w:sz w:val="24"/>
          <w:szCs w:val="24"/>
        </w:rPr>
        <w:t>სისხლის სამართლის და სასჯელთა აღსრულების </w:t>
      </w:r>
      <w:r w:rsidR="00D71E97" w:rsidRPr="00976769">
        <w:rPr>
          <w:rFonts w:ascii="Sylfaen" w:hAnsi="Sylfaen" w:cs="Sylfaen"/>
          <w:b/>
          <w:bCs/>
          <w:sz w:val="22"/>
          <w:szCs w:val="22"/>
        </w:rPr>
        <w:t>კოდექსის</w:t>
      </w:r>
      <w:r w:rsidR="00D71E97" w:rsidRPr="00976769">
        <w:rPr>
          <w:b/>
          <w:bCs/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b/>
          <w:bCs/>
          <w:sz w:val="22"/>
          <w:szCs w:val="22"/>
        </w:rPr>
        <w:t>მუხ</w:t>
      </w:r>
      <w:r w:rsidR="00D71E97" w:rsidRPr="00976769">
        <w:rPr>
          <w:b/>
          <w:bCs/>
          <w:sz w:val="22"/>
          <w:szCs w:val="22"/>
        </w:rPr>
        <w:t xml:space="preserve">. 244 </w:t>
      </w:r>
      <w:r w:rsidR="00BD187E" w:rsidRPr="00976769">
        <w:rPr>
          <w:rFonts w:ascii="Sylfaen" w:hAnsi="Sylfaen"/>
          <w:b/>
          <w:bCs/>
          <w:sz w:val="22"/>
          <w:szCs w:val="22"/>
          <w:lang w:val="ka-GE"/>
        </w:rPr>
        <w:t xml:space="preserve">მიხედვით, </w:t>
      </w:r>
      <w:r w:rsidR="00D71E97" w:rsidRPr="00976769">
        <w:rPr>
          <w:rFonts w:ascii="Sylfaen" w:hAnsi="Sylfaen" w:cs="Sylfaen"/>
          <w:b/>
          <w:sz w:val="22"/>
          <w:szCs w:val="22"/>
        </w:rPr>
        <w:t>ვინც</w:t>
      </w:r>
      <w:r w:rsidR="00D71E97" w:rsidRPr="00976769">
        <w:rPr>
          <w:b/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არ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ასრულებს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სასამართლოს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ბრძანებას</w:t>
      </w:r>
      <w:r w:rsidR="00D71E97" w:rsidRPr="00976769">
        <w:rPr>
          <w:sz w:val="22"/>
          <w:szCs w:val="22"/>
        </w:rPr>
        <w:t xml:space="preserve">, </w:t>
      </w:r>
      <w:r w:rsidR="00D71E97" w:rsidRPr="00976769">
        <w:rPr>
          <w:rFonts w:ascii="Sylfaen" w:hAnsi="Sylfaen" w:cs="Sylfaen"/>
          <w:sz w:val="22"/>
          <w:szCs w:val="22"/>
        </w:rPr>
        <w:t>რომელიც</w:t>
      </w:r>
      <w:r w:rsidR="00D71E97" w:rsidRPr="00976769">
        <w:rPr>
          <w:sz w:val="22"/>
          <w:szCs w:val="22"/>
        </w:rPr>
        <w:t xml:space="preserve"> </w:t>
      </w:r>
      <w:r w:rsidR="00BD187E" w:rsidRPr="00976769">
        <w:rPr>
          <w:rFonts w:ascii="Sylfaen" w:hAnsi="Sylfaen"/>
          <w:sz w:val="22"/>
          <w:szCs w:val="22"/>
          <w:lang w:val="ka-GE"/>
        </w:rPr>
        <w:t>უ</w:t>
      </w:r>
      <w:r w:rsidR="00D71E97" w:rsidRPr="00976769">
        <w:rPr>
          <w:rFonts w:ascii="Sylfaen" w:hAnsi="Sylfaen" w:cs="Sylfaen"/>
          <w:sz w:val="22"/>
          <w:szCs w:val="22"/>
        </w:rPr>
        <w:t>კრძალავს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მას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თანამდებობის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დაკავებას</w:t>
      </w:r>
      <w:r w:rsidR="00D71E97" w:rsidRPr="00976769">
        <w:rPr>
          <w:sz w:val="22"/>
          <w:szCs w:val="22"/>
        </w:rPr>
        <w:t xml:space="preserve">, </w:t>
      </w:r>
      <w:r w:rsidR="00D71E97" w:rsidRPr="00976769">
        <w:rPr>
          <w:rFonts w:ascii="Sylfaen" w:hAnsi="Sylfaen"/>
          <w:sz w:val="22"/>
          <w:szCs w:val="22"/>
        </w:rPr>
        <w:lastRenderedPageBreak/>
        <w:t>პროფესი</w:t>
      </w:r>
      <w:r w:rsidR="00BD187E" w:rsidRPr="00976769">
        <w:rPr>
          <w:rFonts w:ascii="Sylfaen" w:hAnsi="Sylfaen"/>
          <w:sz w:val="22"/>
          <w:szCs w:val="22"/>
          <w:lang w:val="ka-GE"/>
        </w:rPr>
        <w:t>ით</w:t>
      </w:r>
      <w:r w:rsidR="00D71E97" w:rsidRPr="00976769">
        <w:rPr>
          <w:rFonts w:ascii="Sylfaen" w:hAnsi="Sylfaen"/>
          <w:sz w:val="22"/>
          <w:szCs w:val="22"/>
        </w:rPr>
        <w:t xml:space="preserve"> მუშაობას</w:t>
      </w:r>
      <w:r w:rsidR="00D71E97" w:rsidRPr="00976769">
        <w:rPr>
          <w:rFonts w:ascii="Sylfaen" w:hAnsi="Sylfaen" w:cs="Sylfaen"/>
          <w:sz w:val="22"/>
          <w:szCs w:val="22"/>
        </w:rPr>
        <w:t>, ბიზნესის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წარმოებას</w:t>
      </w:r>
      <w:r w:rsidR="00D71E97" w:rsidRPr="00976769">
        <w:rPr>
          <w:sz w:val="22"/>
          <w:szCs w:val="22"/>
        </w:rPr>
        <w:t xml:space="preserve">, </w:t>
      </w:r>
      <w:r w:rsidR="00D71E97" w:rsidRPr="00976769">
        <w:rPr>
          <w:rFonts w:ascii="Sylfaen" w:hAnsi="Sylfaen" w:cs="Sylfaen"/>
          <w:sz w:val="22"/>
          <w:szCs w:val="22"/>
        </w:rPr>
        <w:t>სატრანსპორტო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საშუალების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მართვას</w:t>
      </w:r>
      <w:r w:rsidR="00D71E97" w:rsidRPr="00976769">
        <w:rPr>
          <w:sz w:val="22"/>
          <w:szCs w:val="22"/>
        </w:rPr>
        <w:t xml:space="preserve">, </w:t>
      </w:r>
      <w:r w:rsidR="00501EB6" w:rsidRPr="00976769">
        <w:rPr>
          <w:rFonts w:ascii="Sylfaen" w:hAnsi="Sylfaen" w:cs="Sylfaen"/>
          <w:sz w:val="22"/>
          <w:szCs w:val="22"/>
          <w:lang w:val="ka-GE"/>
        </w:rPr>
        <w:t xml:space="preserve">აზარტული თამაშების </w:t>
      </w:r>
      <w:r w:rsidR="00D71E97" w:rsidRPr="00976769">
        <w:rPr>
          <w:rFonts w:ascii="Sylfaen" w:hAnsi="Sylfaen" w:cs="Sylfaen"/>
          <w:sz w:val="22"/>
          <w:szCs w:val="22"/>
        </w:rPr>
        <w:t>ცენტრებში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შესვლას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და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აზარტულ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თამაშებში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მონაწილეობას</w:t>
      </w:r>
      <w:r w:rsidR="00D71E97" w:rsidRPr="00976769">
        <w:rPr>
          <w:sz w:val="22"/>
          <w:szCs w:val="22"/>
        </w:rPr>
        <w:t xml:space="preserve">, </w:t>
      </w:r>
      <w:r w:rsidR="00D71E97" w:rsidRPr="00976769">
        <w:rPr>
          <w:rFonts w:ascii="Sylfaen" w:hAnsi="Sylfaen" w:cs="Sylfaen"/>
          <w:sz w:val="22"/>
          <w:szCs w:val="22"/>
        </w:rPr>
        <w:t>მასობრივ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ღონისძიებაში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მონაწილეობას</w:t>
      </w:r>
      <w:r w:rsidR="00D71E97" w:rsidRPr="00976769">
        <w:rPr>
          <w:sz w:val="22"/>
          <w:szCs w:val="22"/>
        </w:rPr>
        <w:t xml:space="preserve">, </w:t>
      </w:r>
      <w:r w:rsidR="00D71E97" w:rsidRPr="00976769">
        <w:rPr>
          <w:rFonts w:ascii="Sylfaen" w:hAnsi="Sylfaen" w:cs="Sylfaen"/>
          <w:sz w:val="22"/>
          <w:szCs w:val="22"/>
        </w:rPr>
        <w:t>გარკვეულ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გარემოში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ან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ადგილებში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ყოფნას</w:t>
      </w:r>
      <w:r w:rsidR="00D71E97" w:rsidRPr="00976769">
        <w:rPr>
          <w:sz w:val="22"/>
          <w:szCs w:val="22"/>
        </w:rPr>
        <w:t xml:space="preserve">, </w:t>
      </w:r>
      <w:r w:rsidR="00D71E97" w:rsidRPr="00976769">
        <w:rPr>
          <w:rFonts w:ascii="Sylfaen" w:hAnsi="Sylfaen" w:cs="Sylfaen"/>
          <w:sz w:val="22"/>
          <w:szCs w:val="22"/>
        </w:rPr>
        <w:t>დაზარალებულთან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ერთად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დაკავებული</w:t>
      </w:r>
      <w:r w:rsidR="00D71E97" w:rsidRPr="00976769">
        <w:rPr>
          <w:sz w:val="22"/>
          <w:szCs w:val="22"/>
        </w:rPr>
        <w:t xml:space="preserve"> </w:t>
      </w:r>
      <w:r w:rsidR="00501EB6" w:rsidRPr="00976769">
        <w:rPr>
          <w:rFonts w:ascii="Sylfaen" w:hAnsi="Sylfaen" w:cs="Sylfaen"/>
          <w:sz w:val="22"/>
          <w:szCs w:val="22"/>
          <w:lang w:val="ka-GE"/>
        </w:rPr>
        <w:t>ფართის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დატოვების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ბრძანებას</w:t>
      </w:r>
      <w:r w:rsidR="00D71E97" w:rsidRPr="00976769">
        <w:rPr>
          <w:sz w:val="22"/>
          <w:szCs w:val="22"/>
        </w:rPr>
        <w:t xml:space="preserve">, </w:t>
      </w:r>
      <w:r w:rsidR="00D71E97" w:rsidRPr="00976769">
        <w:rPr>
          <w:rFonts w:ascii="Sylfaen" w:hAnsi="Sylfaen" w:cs="Sylfaen"/>
          <w:sz w:val="22"/>
          <w:szCs w:val="22"/>
        </w:rPr>
        <w:t>გარკვეულ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პირებთან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კონტაქტის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აკრძალვას</w:t>
      </w:r>
      <w:r w:rsidR="00D71E97" w:rsidRPr="00976769">
        <w:rPr>
          <w:sz w:val="22"/>
          <w:szCs w:val="22"/>
        </w:rPr>
        <w:t xml:space="preserve">, </w:t>
      </w:r>
      <w:r w:rsidR="00D71E97" w:rsidRPr="00976769">
        <w:rPr>
          <w:rFonts w:ascii="Sylfaen" w:hAnsi="Sylfaen" w:cs="Sylfaen"/>
          <w:sz w:val="22"/>
          <w:szCs w:val="22"/>
        </w:rPr>
        <w:t>გარკვეულ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პირებთან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მიახლოების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აკრძალვას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ან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კონკრეტული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საცხოვრებელი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ადგილის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დატოვების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აკრძალვას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სასამართლოს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თანხმობის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გარეშე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ან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არ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ასრულებს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სასამართლოს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ბრძანებას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განკარგულების გამოცხადების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შესახებ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მასში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დადგენილი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წესით</w:t>
      </w:r>
      <w:r w:rsidR="00D71E97" w:rsidRPr="00976769">
        <w:rPr>
          <w:sz w:val="22"/>
          <w:szCs w:val="22"/>
        </w:rPr>
        <w:t xml:space="preserve">, </w:t>
      </w:r>
      <w:r w:rsidR="00D71E97" w:rsidRPr="00976769">
        <w:rPr>
          <w:rFonts w:ascii="Sylfaen" w:hAnsi="Sylfaen" w:cs="Sylfaen"/>
          <w:sz w:val="22"/>
          <w:szCs w:val="22"/>
        </w:rPr>
        <w:t>ისჯება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თავისუფლების</w:t>
      </w:r>
      <w:r w:rsidR="00D71E97" w:rsidRPr="00976769">
        <w:rPr>
          <w:sz w:val="22"/>
          <w:szCs w:val="22"/>
        </w:rPr>
        <w:t xml:space="preserve"> </w:t>
      </w:r>
      <w:r w:rsidR="00D71E97" w:rsidRPr="00976769">
        <w:rPr>
          <w:rFonts w:ascii="Sylfaen" w:hAnsi="Sylfaen" w:cs="Sylfaen"/>
          <w:sz w:val="22"/>
          <w:szCs w:val="22"/>
        </w:rPr>
        <w:t>აღკვეთით</w:t>
      </w:r>
      <w:r w:rsidR="00D71E97" w:rsidRPr="00976769">
        <w:rPr>
          <w:sz w:val="22"/>
          <w:szCs w:val="22"/>
        </w:rPr>
        <w:t xml:space="preserve"> 3 </w:t>
      </w:r>
      <w:r w:rsidR="00D71E97" w:rsidRPr="00976769">
        <w:rPr>
          <w:rFonts w:ascii="Sylfaen" w:hAnsi="Sylfaen"/>
          <w:sz w:val="22"/>
          <w:szCs w:val="22"/>
        </w:rPr>
        <w:t xml:space="preserve">თვიდან </w:t>
      </w:r>
      <w:r w:rsidR="00D71E97" w:rsidRPr="00976769">
        <w:rPr>
          <w:sz w:val="22"/>
          <w:szCs w:val="22"/>
        </w:rPr>
        <w:t xml:space="preserve">3 </w:t>
      </w:r>
      <w:r w:rsidR="00D71E97" w:rsidRPr="00976769">
        <w:rPr>
          <w:rFonts w:ascii="Sylfaen" w:hAnsi="Sylfaen" w:cs="Sylfaen"/>
          <w:sz w:val="22"/>
          <w:szCs w:val="22"/>
        </w:rPr>
        <w:t>წლამდე</w:t>
      </w:r>
      <w:r w:rsidR="00D71E97" w:rsidRPr="00976769">
        <w:rPr>
          <w:sz w:val="22"/>
          <w:szCs w:val="22"/>
        </w:rPr>
        <w:t>.</w:t>
      </w:r>
    </w:p>
    <w:p w14:paraId="484DA723" w14:textId="2FE78B46" w:rsidR="001E6E79" w:rsidRPr="00976769" w:rsidRDefault="00197C8A" w:rsidP="008D7BCA">
      <w:pPr>
        <w:shd w:val="clear" w:color="auto" w:fill="FFFFFF"/>
        <w:spacing w:after="80" w:line="276" w:lineRule="auto"/>
        <w:jc w:val="both"/>
        <w:rPr>
          <w:sz w:val="24"/>
          <w:szCs w:val="24"/>
        </w:rPr>
      </w:pPr>
      <w:r w:rsidRPr="00976769">
        <w:rPr>
          <w:rFonts w:ascii="Sylfaen" w:hAnsi="Sylfaen" w:cs="Sylfaen"/>
          <w:b/>
          <w:sz w:val="24"/>
          <w:szCs w:val="24"/>
        </w:rPr>
        <w:t>სისხლის</w:t>
      </w:r>
      <w:r w:rsidRPr="00976769">
        <w:rPr>
          <w:b/>
          <w:sz w:val="24"/>
          <w:szCs w:val="24"/>
        </w:rPr>
        <w:t xml:space="preserve"> </w:t>
      </w:r>
      <w:r w:rsidRPr="00976769">
        <w:rPr>
          <w:rFonts w:ascii="Sylfaen" w:hAnsi="Sylfaen" w:cs="Sylfaen"/>
          <w:b/>
          <w:sz w:val="24"/>
          <w:szCs w:val="24"/>
        </w:rPr>
        <w:t>სამართლის</w:t>
      </w:r>
      <w:r w:rsidRPr="00976769">
        <w:rPr>
          <w:b/>
          <w:sz w:val="24"/>
          <w:szCs w:val="24"/>
        </w:rPr>
        <w:t xml:space="preserve"> </w:t>
      </w:r>
      <w:r w:rsidRPr="00976769">
        <w:rPr>
          <w:rFonts w:ascii="Sylfaen" w:hAnsi="Sylfaen" w:cs="Sylfaen"/>
          <w:b/>
          <w:sz w:val="24"/>
          <w:szCs w:val="24"/>
        </w:rPr>
        <w:t>კოდექსის</w:t>
      </w:r>
      <w:r w:rsidRPr="00976769">
        <w:rPr>
          <w:b/>
          <w:sz w:val="24"/>
          <w:szCs w:val="24"/>
        </w:rPr>
        <w:t xml:space="preserve"> </w:t>
      </w:r>
      <w:r w:rsidR="00D71E97" w:rsidRPr="00976769">
        <w:rPr>
          <w:rFonts w:ascii="Sylfaen" w:hAnsi="Sylfaen"/>
          <w:b/>
          <w:sz w:val="24"/>
          <w:szCs w:val="24"/>
        </w:rPr>
        <w:t xml:space="preserve">მუხ. </w:t>
      </w:r>
      <w:r w:rsidRPr="00976769">
        <w:rPr>
          <w:b/>
          <w:sz w:val="24"/>
          <w:szCs w:val="24"/>
        </w:rPr>
        <w:t xml:space="preserve">244b </w:t>
      </w:r>
      <w:r w:rsidR="00D71E97" w:rsidRPr="00976769">
        <w:rPr>
          <w:b/>
          <w:bCs/>
          <w:sz w:val="24"/>
          <w:lang w:val="ka-GE"/>
        </w:rPr>
        <w:t>§</w:t>
      </w:r>
      <w:r w:rsidRPr="00976769">
        <w:rPr>
          <w:b/>
          <w:sz w:val="24"/>
          <w:szCs w:val="24"/>
        </w:rPr>
        <w:t xml:space="preserve"> 1 </w:t>
      </w:r>
      <w:bookmarkStart w:id="4" w:name="mip35811186"/>
      <w:bookmarkEnd w:id="4"/>
      <w:r w:rsidR="00501EB6" w:rsidRPr="00976769">
        <w:rPr>
          <w:rFonts w:ascii="Sylfaen" w:hAnsi="Sylfaen"/>
          <w:b/>
          <w:sz w:val="24"/>
          <w:szCs w:val="24"/>
          <w:lang w:val="ka-GE"/>
        </w:rPr>
        <w:t xml:space="preserve">თანახმად, </w:t>
      </w:r>
      <w:r w:rsidRPr="00976769">
        <w:rPr>
          <w:rFonts w:ascii="Sylfaen" w:hAnsi="Sylfaen" w:cs="Sylfaen"/>
          <w:sz w:val="24"/>
          <w:szCs w:val="24"/>
        </w:rPr>
        <w:t>ვინც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არ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შეასრულებს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კანონით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განსაზღვრულ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ვალდებულებებს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რომლებიც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დაკავშირებულია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მისთვის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შეფარდებულ</w:t>
      </w:r>
      <w:r w:rsidRPr="00976769">
        <w:rPr>
          <w:sz w:val="24"/>
          <w:szCs w:val="24"/>
        </w:rPr>
        <w:t xml:space="preserve"> </w:t>
      </w:r>
      <w:r w:rsidR="00501EB6" w:rsidRPr="00976769">
        <w:rPr>
          <w:rFonts w:ascii="Sylfaen" w:hAnsi="Sylfaen" w:cs="Sylfaen"/>
          <w:sz w:val="24"/>
          <w:szCs w:val="24"/>
          <w:lang w:val="ka-GE"/>
        </w:rPr>
        <w:t>პრევენციულ</w:t>
      </w:r>
      <w:r w:rsidRPr="00976769">
        <w:rPr>
          <w:sz w:val="24"/>
          <w:szCs w:val="24"/>
        </w:rPr>
        <w:t xml:space="preserve"> </w:t>
      </w:r>
      <w:r w:rsidR="00B2561B">
        <w:rPr>
          <w:rFonts w:ascii="Sylfaen" w:hAnsi="Sylfaen" w:cs="Sylfaen"/>
          <w:sz w:val="24"/>
          <w:szCs w:val="24"/>
          <w:lang w:val="ka-GE"/>
        </w:rPr>
        <w:t>ზომ</w:t>
      </w:r>
      <w:r w:rsidRPr="00976769">
        <w:rPr>
          <w:rFonts w:ascii="Sylfaen" w:hAnsi="Sylfaen" w:cs="Sylfaen"/>
          <w:sz w:val="24"/>
          <w:szCs w:val="24"/>
        </w:rPr>
        <w:t>ასთან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ისჯება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ჯარიმით</w:t>
      </w:r>
      <w:r w:rsidRPr="00976769">
        <w:rPr>
          <w:sz w:val="24"/>
          <w:szCs w:val="24"/>
        </w:rPr>
        <w:t xml:space="preserve">, </w:t>
      </w:r>
      <w:r w:rsidRPr="00976769">
        <w:rPr>
          <w:rFonts w:ascii="Sylfaen" w:hAnsi="Sylfaen" w:cs="Sylfaen"/>
          <w:sz w:val="24"/>
          <w:szCs w:val="24"/>
        </w:rPr>
        <w:t>თავისუფლების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შეზღუდვით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ან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თავისუფლების</w:t>
      </w:r>
      <w:r w:rsidRPr="00976769">
        <w:rPr>
          <w:sz w:val="24"/>
          <w:szCs w:val="24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აღკვეთით</w:t>
      </w:r>
      <w:r w:rsidRPr="00976769">
        <w:rPr>
          <w:sz w:val="24"/>
          <w:szCs w:val="24"/>
        </w:rPr>
        <w:t xml:space="preserve"> 2 </w:t>
      </w:r>
      <w:r w:rsidRPr="00976769">
        <w:rPr>
          <w:rFonts w:ascii="Sylfaen" w:hAnsi="Sylfaen" w:cs="Sylfaen"/>
          <w:sz w:val="24"/>
          <w:szCs w:val="24"/>
        </w:rPr>
        <w:t>წლამდე</w:t>
      </w:r>
      <w:r w:rsidRPr="00976769">
        <w:rPr>
          <w:sz w:val="24"/>
          <w:szCs w:val="24"/>
        </w:rPr>
        <w:t>.</w:t>
      </w:r>
      <w:bookmarkStart w:id="5" w:name="mip35811187"/>
      <w:bookmarkEnd w:id="5"/>
    </w:p>
    <w:p w14:paraId="06C2AF02" w14:textId="1CB28B4A" w:rsidR="00D71E97" w:rsidRPr="00976769" w:rsidRDefault="00D71E97" w:rsidP="00D71E97">
      <w:pPr>
        <w:spacing w:line="276" w:lineRule="auto"/>
        <w:jc w:val="both"/>
        <w:rPr>
          <w:rFonts w:ascii="Sylfaen" w:hAnsi="Sylfaen" w:cs="Sylfaen"/>
          <w:sz w:val="24"/>
          <w:szCs w:val="24"/>
          <w:lang w:val="ka-GE"/>
        </w:rPr>
      </w:pPr>
      <w:r w:rsidRPr="00976769">
        <w:rPr>
          <w:rFonts w:ascii="Sylfaen" w:hAnsi="Sylfaen" w:cs="Sylfaen"/>
          <w:sz w:val="24"/>
          <w:szCs w:val="24"/>
          <w:lang w:val="ka-GE"/>
        </w:rPr>
        <w:t xml:space="preserve">ვაცხადებ, რომ წარმოდგენილი ინფორმაცია განვიხილე პრობაციის </w:t>
      </w:r>
      <w:r w:rsidR="00501EB6" w:rsidRPr="00976769">
        <w:rPr>
          <w:rFonts w:ascii="Sylfaen" w:hAnsi="Sylfaen" w:cs="Sylfaen"/>
          <w:sz w:val="24"/>
          <w:szCs w:val="24"/>
          <w:lang w:val="ka-GE"/>
        </w:rPr>
        <w:t>ოფიცერ</w:t>
      </w:r>
      <w:r w:rsidRPr="00976769">
        <w:rPr>
          <w:rFonts w:ascii="Sylfaen" w:hAnsi="Sylfaen" w:cs="Sylfaen"/>
          <w:sz w:val="24"/>
          <w:szCs w:val="24"/>
          <w:lang w:val="ka-GE"/>
        </w:rPr>
        <w:t>თან და სრულად გავიგე ი</w:t>
      </w:r>
      <w:r w:rsidR="00501EB6" w:rsidRPr="00976769">
        <w:rPr>
          <w:rFonts w:ascii="Sylfaen" w:hAnsi="Sylfaen" w:cs="Sylfaen"/>
          <w:sz w:val="24"/>
          <w:szCs w:val="24"/>
          <w:lang w:val="ka-GE"/>
        </w:rPr>
        <w:t>ს</w:t>
      </w:r>
      <w:r w:rsidRPr="00976769">
        <w:rPr>
          <w:rFonts w:ascii="Sylfaen" w:hAnsi="Sylfaen" w:cs="Sylfaen"/>
          <w:sz w:val="24"/>
          <w:szCs w:val="24"/>
          <w:lang w:val="ka-GE"/>
        </w:rPr>
        <w:t>. ვიცი ჩემი ვალდებულებები და უფლებები, ასევე გავეცანი რეგულაციებს</w:t>
      </w:r>
      <w:r w:rsidR="00501EB6" w:rsidRPr="00976769">
        <w:rPr>
          <w:rFonts w:ascii="Sylfaen" w:hAnsi="Sylfaen" w:cs="Sylfaen"/>
          <w:sz w:val="24"/>
          <w:szCs w:val="24"/>
          <w:lang w:val="ka-GE"/>
        </w:rPr>
        <w:t>,</w:t>
      </w:r>
      <w:r w:rsidRPr="00976769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976769">
        <w:rPr>
          <w:rFonts w:ascii="Sylfaen" w:hAnsi="Sylfaen" w:cs="Sylfaen"/>
          <w:sz w:val="24"/>
          <w:szCs w:val="24"/>
        </w:rPr>
        <w:t>რომლებიც განსაზღვრავს გამოსაცდელი ვადის დარღვევის შედეგებს.</w:t>
      </w:r>
    </w:p>
    <w:p w14:paraId="4CE00E6B" w14:textId="77777777" w:rsidR="00A81AFF" w:rsidRPr="00976769" w:rsidRDefault="00A81AFF" w:rsidP="008D7BCA">
      <w:pPr>
        <w:spacing w:line="276" w:lineRule="auto"/>
        <w:jc w:val="both"/>
        <w:rPr>
          <w:szCs w:val="18"/>
        </w:rPr>
      </w:pP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08"/>
        <w:gridCol w:w="2628"/>
        <w:gridCol w:w="365"/>
        <w:gridCol w:w="2936"/>
        <w:gridCol w:w="3426"/>
      </w:tblGrid>
      <w:tr w:rsidR="00976769" w:rsidRPr="00976769" w14:paraId="34D5250E" w14:textId="77777777" w:rsidTr="00D71E97">
        <w:trPr>
          <w:gridBefore w:val="1"/>
          <w:wBefore w:w="108" w:type="dxa"/>
        </w:trPr>
        <w:tc>
          <w:tcPr>
            <w:tcW w:w="2993" w:type="dxa"/>
            <w:gridSpan w:val="2"/>
          </w:tcPr>
          <w:p w14:paraId="486329EC" w14:textId="77777777" w:rsidR="00AF4EEF" w:rsidRPr="00976769" w:rsidRDefault="00AF4EEF" w:rsidP="008D7BC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36" w:type="dxa"/>
            <w:vAlign w:val="bottom"/>
          </w:tcPr>
          <w:p w14:paraId="1F4C1741" w14:textId="77777777" w:rsidR="00AF4EEF" w:rsidRPr="00976769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76769">
              <w:rPr>
                <w:sz w:val="16"/>
                <w:szCs w:val="16"/>
              </w:rPr>
              <w:t>…................................................................</w:t>
            </w:r>
          </w:p>
        </w:tc>
        <w:tc>
          <w:tcPr>
            <w:tcW w:w="3426" w:type="dxa"/>
            <w:vAlign w:val="bottom"/>
          </w:tcPr>
          <w:p w14:paraId="4524EE42" w14:textId="77777777" w:rsidR="00AF4EEF" w:rsidRPr="00976769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76769">
              <w:rPr>
                <w:sz w:val="16"/>
                <w:szCs w:val="16"/>
              </w:rPr>
              <w:t>…… .....</w:t>
            </w:r>
          </w:p>
        </w:tc>
      </w:tr>
      <w:tr w:rsidR="00976769" w:rsidRPr="00976769" w14:paraId="6B16F7A2" w14:textId="77777777" w:rsidTr="00D71E97">
        <w:trPr>
          <w:gridBefore w:val="1"/>
          <w:wBefore w:w="108" w:type="dxa"/>
        </w:trPr>
        <w:tc>
          <w:tcPr>
            <w:tcW w:w="2993" w:type="dxa"/>
            <w:gridSpan w:val="2"/>
          </w:tcPr>
          <w:p w14:paraId="6FFB6412" w14:textId="77777777" w:rsidR="00AF4EEF" w:rsidRPr="00976769" w:rsidRDefault="00AF4EEF" w:rsidP="008D7BC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36" w:type="dxa"/>
          </w:tcPr>
          <w:p w14:paraId="1A3B0C83" w14:textId="77777777" w:rsidR="00AF4EEF" w:rsidRPr="00976769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76769">
              <w:rPr>
                <w:sz w:val="16"/>
                <w:szCs w:val="16"/>
              </w:rPr>
              <w:t>(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თარიღი</w:t>
            </w:r>
            <w:r w:rsidRPr="00976769">
              <w:rPr>
                <w:sz w:val="16"/>
                <w:szCs w:val="16"/>
              </w:rPr>
              <w:t>)</w:t>
            </w:r>
          </w:p>
        </w:tc>
        <w:tc>
          <w:tcPr>
            <w:tcW w:w="3426" w:type="dxa"/>
          </w:tcPr>
          <w:p w14:paraId="665BCEBC" w14:textId="3A027953" w:rsidR="00AF4EEF" w:rsidRPr="00976769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76769">
              <w:rPr>
                <w:sz w:val="16"/>
                <w:szCs w:val="16"/>
              </w:rPr>
              <w:t>(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იმ</w:t>
            </w:r>
            <w:r w:rsidRPr="00976769">
              <w:rPr>
                <w:sz w:val="16"/>
                <w:szCs w:val="16"/>
              </w:rPr>
              <w:t xml:space="preserve">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პირის</w:t>
            </w:r>
            <w:r w:rsidRPr="00976769">
              <w:rPr>
                <w:sz w:val="16"/>
                <w:szCs w:val="16"/>
              </w:rPr>
              <w:t xml:space="preserve">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სახელი</w:t>
            </w:r>
            <w:r w:rsidRPr="00976769">
              <w:rPr>
                <w:sz w:val="16"/>
                <w:szCs w:val="16"/>
              </w:rPr>
              <w:t xml:space="preserve">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და</w:t>
            </w:r>
            <w:r w:rsidRPr="00976769">
              <w:rPr>
                <w:sz w:val="16"/>
                <w:szCs w:val="16"/>
              </w:rPr>
              <w:t xml:space="preserve">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გვარი</w:t>
            </w:r>
            <w:r w:rsidRPr="00976769">
              <w:rPr>
                <w:sz w:val="16"/>
                <w:szCs w:val="16"/>
              </w:rPr>
              <w:t xml:space="preserve">,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რომლის</w:t>
            </w:r>
            <w:r w:rsidRPr="00976769">
              <w:rPr>
                <w:sz w:val="16"/>
                <w:szCs w:val="16"/>
              </w:rPr>
              <w:t xml:space="preserve">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მიმართაც</w:t>
            </w:r>
            <w:r w:rsidRPr="00976769">
              <w:rPr>
                <w:sz w:val="16"/>
                <w:szCs w:val="16"/>
              </w:rPr>
              <w:t xml:space="preserve">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სისხლის</w:t>
            </w:r>
            <w:r w:rsidRPr="00976769">
              <w:rPr>
                <w:sz w:val="16"/>
                <w:szCs w:val="16"/>
              </w:rPr>
              <w:t xml:space="preserve">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სამართლის</w:t>
            </w:r>
            <w:r w:rsidRPr="00976769">
              <w:rPr>
                <w:sz w:val="16"/>
                <w:szCs w:val="16"/>
              </w:rPr>
              <w:t>/</w:t>
            </w:r>
            <w:r w:rsidR="00B2561B">
              <w:rPr>
                <w:rFonts w:ascii="Sylfaen" w:hAnsi="Sylfaen" w:cs="Sylfaen"/>
                <w:sz w:val="16"/>
                <w:szCs w:val="16"/>
                <w:lang w:val="ka-GE"/>
              </w:rPr>
              <w:t xml:space="preserve">პრევენციული ზომა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იქნა</w:t>
            </w:r>
            <w:r w:rsidRPr="00976769">
              <w:rPr>
                <w:sz w:val="16"/>
                <w:szCs w:val="16"/>
              </w:rPr>
              <w:t xml:space="preserve">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გამოყენებული</w:t>
            </w:r>
            <w:r w:rsidRPr="00976769">
              <w:rPr>
                <w:sz w:val="16"/>
                <w:szCs w:val="16"/>
              </w:rPr>
              <w:t>)</w:t>
            </w:r>
          </w:p>
        </w:tc>
      </w:tr>
      <w:tr w:rsidR="00976769" w:rsidRPr="00976769" w14:paraId="0D4E2675" w14:textId="77777777" w:rsidTr="00D71E97">
        <w:trPr>
          <w:gridBefore w:val="1"/>
          <w:wBefore w:w="108" w:type="dxa"/>
        </w:trPr>
        <w:tc>
          <w:tcPr>
            <w:tcW w:w="2993" w:type="dxa"/>
            <w:gridSpan w:val="2"/>
          </w:tcPr>
          <w:p w14:paraId="6B26ECEC" w14:textId="77777777" w:rsidR="00AF4EEF" w:rsidRPr="00976769" w:rsidRDefault="00AF4EEF" w:rsidP="008D7BC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36" w:type="dxa"/>
          </w:tcPr>
          <w:p w14:paraId="4F5C094D" w14:textId="77777777" w:rsidR="00AF4EEF" w:rsidRPr="00976769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426" w:type="dxa"/>
          </w:tcPr>
          <w:p w14:paraId="18DDBAA6" w14:textId="77777777" w:rsidR="00AF4EEF" w:rsidRPr="00976769" w:rsidRDefault="00AF4EEF" w:rsidP="008D7BCA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976769" w:rsidRPr="00976769" w14:paraId="0E220A40" w14:textId="77777777" w:rsidTr="00D71E97">
        <w:trPr>
          <w:gridAfter w:val="3"/>
          <w:wAfter w:w="6727" w:type="dxa"/>
        </w:trPr>
        <w:tc>
          <w:tcPr>
            <w:tcW w:w="2736" w:type="dxa"/>
            <w:gridSpan w:val="2"/>
            <w:hideMark/>
          </w:tcPr>
          <w:p w14:paraId="155C39CC" w14:textId="1D658563" w:rsidR="00D71E97" w:rsidRPr="00976769" w:rsidRDefault="00D71E97" w:rsidP="00686304">
            <w:pPr>
              <w:spacing w:before="120"/>
              <w:jc w:val="both"/>
              <w:rPr>
                <w:sz w:val="20"/>
                <w:u w:val="single"/>
              </w:rPr>
            </w:pPr>
            <w:r w:rsidRPr="00976769">
              <w:rPr>
                <w:rFonts w:ascii="Sylfaen" w:hAnsi="Sylfaen" w:cs="Sylfaen"/>
                <w:sz w:val="20"/>
                <w:u w:val="single"/>
              </w:rPr>
              <w:t>დამზადებულია</w:t>
            </w:r>
            <w:r w:rsidRPr="00976769">
              <w:rPr>
                <w:sz w:val="20"/>
                <w:u w:val="single"/>
              </w:rPr>
              <w:t xml:space="preserve"> </w:t>
            </w:r>
            <w:r w:rsidRPr="00976769">
              <w:rPr>
                <w:rFonts w:ascii="Sylfaen" w:hAnsi="Sylfaen" w:cs="Sylfaen"/>
                <w:sz w:val="20"/>
                <w:u w:val="single"/>
              </w:rPr>
              <w:t>ორ</w:t>
            </w:r>
            <w:r w:rsidRPr="00976769">
              <w:rPr>
                <w:sz w:val="20"/>
                <w:u w:val="single"/>
              </w:rPr>
              <w:t xml:space="preserve"> </w:t>
            </w:r>
            <w:r w:rsidRPr="00976769">
              <w:rPr>
                <w:rFonts w:ascii="Sylfaen" w:hAnsi="Sylfaen" w:cs="Sylfaen"/>
                <w:sz w:val="20"/>
                <w:u w:val="single"/>
              </w:rPr>
              <w:t>ეგზემპლარად</w:t>
            </w:r>
            <w:r w:rsidR="00976769" w:rsidRPr="00976769">
              <w:rPr>
                <w:rFonts w:ascii="Sylfaen" w:hAnsi="Sylfaen" w:cs="Sylfaen"/>
                <w:sz w:val="20"/>
                <w:u w:val="single"/>
                <w:lang w:val="ka-GE"/>
              </w:rPr>
              <w:t>, გადაეცემა</w:t>
            </w:r>
            <w:r w:rsidRPr="00976769">
              <w:rPr>
                <w:sz w:val="20"/>
                <w:u w:val="single"/>
              </w:rPr>
              <w:t>:</w:t>
            </w:r>
          </w:p>
        </w:tc>
      </w:tr>
      <w:tr w:rsidR="00976769" w:rsidRPr="00976769" w14:paraId="6B8BCAE8" w14:textId="77777777" w:rsidTr="00D71E97">
        <w:trPr>
          <w:gridAfter w:val="3"/>
          <w:wAfter w:w="6727" w:type="dxa"/>
        </w:trPr>
        <w:tc>
          <w:tcPr>
            <w:tcW w:w="2736" w:type="dxa"/>
            <w:gridSpan w:val="2"/>
            <w:hideMark/>
          </w:tcPr>
          <w:p w14:paraId="4AEFE322" w14:textId="7246624E" w:rsidR="00D71E97" w:rsidRPr="00976769" w:rsidRDefault="00D71E97" w:rsidP="00686304">
            <w:pPr>
              <w:ind w:right="-68"/>
              <w:jc w:val="both"/>
              <w:rPr>
                <w:rFonts w:asciiTheme="minorHAnsi" w:hAnsiTheme="minorHAnsi"/>
                <w:sz w:val="16"/>
                <w:szCs w:val="16"/>
                <w:lang w:val="ka-GE"/>
              </w:rPr>
            </w:pPr>
            <w:r w:rsidRPr="00976769">
              <w:rPr>
                <w:sz w:val="16"/>
                <w:szCs w:val="16"/>
              </w:rPr>
              <w:t xml:space="preserve">- 1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ეგზემპლარი</w:t>
            </w:r>
            <w:r w:rsidRPr="00976769">
              <w:rPr>
                <w:sz w:val="16"/>
                <w:szCs w:val="16"/>
              </w:rPr>
              <w:t xml:space="preserve"> -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ზედამხედველობის</w:t>
            </w:r>
            <w:r w:rsidRPr="00976769">
              <w:rPr>
                <w:sz w:val="16"/>
                <w:szCs w:val="16"/>
              </w:rPr>
              <w:t xml:space="preserve">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ქვეშ</w:t>
            </w:r>
            <w:r w:rsidR="00976769" w:rsidRPr="00976769">
              <w:rPr>
                <w:rFonts w:ascii="Sylfaen" w:hAnsi="Sylfaen" w:cs="Sylfaen"/>
                <w:sz w:val="16"/>
                <w:szCs w:val="16"/>
                <w:lang w:val="ka-GE"/>
              </w:rPr>
              <w:t xml:space="preserve"> მყოფ</w:t>
            </w:r>
            <w:r w:rsidRPr="00976769">
              <w:rPr>
                <w:rFonts w:ascii="Sylfaen" w:hAnsi="Sylfaen" w:cs="Sylfaen"/>
                <w:sz w:val="16"/>
                <w:szCs w:val="16"/>
              </w:rPr>
              <w:t xml:space="preserve"> პირისთვის</w:t>
            </w:r>
            <w:r w:rsidRPr="00976769">
              <w:rPr>
                <w:sz w:val="16"/>
                <w:szCs w:val="16"/>
              </w:rPr>
              <w:t>;</w:t>
            </w:r>
          </w:p>
          <w:p w14:paraId="6FE97DCB" w14:textId="6C9F21CE" w:rsidR="00D71E97" w:rsidRPr="00976769" w:rsidRDefault="00D71E97" w:rsidP="00686304">
            <w:pPr>
              <w:ind w:right="-68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976769">
              <w:rPr>
                <w:sz w:val="16"/>
                <w:szCs w:val="16"/>
              </w:rPr>
              <w:t xml:space="preserve">- 1 </w:t>
            </w:r>
            <w:r w:rsidRPr="00976769">
              <w:rPr>
                <w:rFonts w:ascii="Sylfaen" w:hAnsi="Sylfaen" w:cs="Sylfaen"/>
                <w:sz w:val="16"/>
                <w:szCs w:val="16"/>
              </w:rPr>
              <w:t>ეგზემპლარი</w:t>
            </w:r>
            <w:r w:rsidRPr="00976769">
              <w:rPr>
                <w:sz w:val="16"/>
                <w:szCs w:val="16"/>
              </w:rPr>
              <w:t xml:space="preserve"> - </w:t>
            </w:r>
            <w:r w:rsidR="00976769" w:rsidRPr="00976769">
              <w:rPr>
                <w:rFonts w:ascii="Sylfaen" w:hAnsi="Sylfaen"/>
                <w:sz w:val="16"/>
                <w:szCs w:val="16"/>
                <w:lang w:val="ka-GE"/>
              </w:rPr>
              <w:t>საქმის მასალებში</w:t>
            </w:r>
          </w:p>
        </w:tc>
      </w:tr>
    </w:tbl>
    <w:p w14:paraId="578523B4" w14:textId="77777777" w:rsidR="00E7306A" w:rsidRPr="00976769" w:rsidRDefault="00E7306A" w:rsidP="008D7BCA">
      <w:pPr>
        <w:spacing w:line="276" w:lineRule="auto"/>
        <w:rPr>
          <w:b/>
          <w:spacing w:val="60"/>
          <w:sz w:val="24"/>
          <w:szCs w:val="24"/>
          <w:u w:val="single"/>
        </w:rPr>
      </w:pPr>
    </w:p>
    <w:sectPr w:rsidR="00E7306A" w:rsidRPr="00976769" w:rsidSect="003419DB">
      <w:headerReference w:type="default" r:id="rId9"/>
      <w:footerReference w:type="default" r:id="rId10"/>
      <w:pgSz w:w="11907" w:h="16840" w:code="9"/>
      <w:pgMar w:top="851" w:right="1134" w:bottom="56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B4EB1" w14:textId="77777777" w:rsidR="00E608A7" w:rsidRDefault="00E608A7">
      <w:r>
        <w:separator/>
      </w:r>
    </w:p>
  </w:endnote>
  <w:endnote w:type="continuationSeparator" w:id="0">
    <w:p w14:paraId="0A9C2960" w14:textId="77777777" w:rsidR="00E608A7" w:rsidRDefault="00E60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5007140"/>
      <w:docPartObj>
        <w:docPartGallery w:val="Page Numbers (Bottom of Page)"/>
        <w:docPartUnique/>
      </w:docPartObj>
    </w:sdtPr>
    <w:sdtContent>
      <w:p w14:paraId="48F2B492" w14:textId="614B5EDB" w:rsidR="00781586" w:rsidRDefault="0078158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0A17887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83DBD" w14:textId="77777777" w:rsidR="00E608A7" w:rsidRDefault="00E608A7">
      <w:r>
        <w:separator/>
      </w:r>
    </w:p>
  </w:footnote>
  <w:footnote w:type="continuationSeparator" w:id="0">
    <w:p w14:paraId="4278998F" w14:textId="77777777" w:rsidR="00E608A7" w:rsidRDefault="00E60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E8131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44B1D"/>
    <w:multiLevelType w:val="hybridMultilevel"/>
    <w:tmpl w:val="FB8A674E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19992E55"/>
    <w:multiLevelType w:val="hybridMultilevel"/>
    <w:tmpl w:val="552004D6"/>
    <w:lvl w:ilvl="0" w:tplc="0E0888BC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9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E56FC7"/>
    <w:multiLevelType w:val="hybridMultilevel"/>
    <w:tmpl w:val="D3805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DE27E3"/>
    <w:multiLevelType w:val="hybridMultilevel"/>
    <w:tmpl w:val="C4E65422"/>
    <w:lvl w:ilvl="0" w:tplc="0E0888BC">
      <w:start w:val="1"/>
      <w:numFmt w:val="bullet"/>
      <w:lvlText w:val="-"/>
      <w:lvlJc w:val="left"/>
      <w:pPr>
        <w:ind w:left="180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337656065">
    <w:abstractNumId w:val="0"/>
  </w:num>
  <w:num w:numId="2" w16cid:durableId="1686395297">
    <w:abstractNumId w:val="9"/>
  </w:num>
  <w:num w:numId="3" w16cid:durableId="1569076778">
    <w:abstractNumId w:val="7"/>
  </w:num>
  <w:num w:numId="4" w16cid:durableId="1340691077">
    <w:abstractNumId w:val="1"/>
  </w:num>
  <w:num w:numId="5" w16cid:durableId="546916874">
    <w:abstractNumId w:val="10"/>
  </w:num>
  <w:num w:numId="6" w16cid:durableId="1575355488">
    <w:abstractNumId w:val="6"/>
  </w:num>
  <w:num w:numId="7" w16cid:durableId="1928997070">
    <w:abstractNumId w:val="8"/>
  </w:num>
  <w:num w:numId="8" w16cid:durableId="1978757916">
    <w:abstractNumId w:val="15"/>
  </w:num>
  <w:num w:numId="9" w16cid:durableId="861287831">
    <w:abstractNumId w:val="4"/>
  </w:num>
  <w:num w:numId="10" w16cid:durableId="1914393616">
    <w:abstractNumId w:val="2"/>
  </w:num>
  <w:num w:numId="11" w16cid:durableId="93130620">
    <w:abstractNumId w:val="11"/>
  </w:num>
  <w:num w:numId="12" w16cid:durableId="2026706019">
    <w:abstractNumId w:val="12"/>
  </w:num>
  <w:num w:numId="13" w16cid:durableId="289014178">
    <w:abstractNumId w:val="3"/>
  </w:num>
  <w:num w:numId="14" w16cid:durableId="751783857">
    <w:abstractNumId w:val="14"/>
  </w:num>
  <w:num w:numId="15" w16cid:durableId="1679117386">
    <w:abstractNumId w:val="13"/>
  </w:num>
  <w:num w:numId="16" w16cid:durableId="17563954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114210_OŚWIADCZENIE OSOBY (NADZÓR W TRYBIE ART"/>
  </w:docVars>
  <w:rsids>
    <w:rsidRoot w:val="00CF3A09"/>
    <w:rsid w:val="00007DE8"/>
    <w:rsid w:val="000143F1"/>
    <w:rsid w:val="000230AA"/>
    <w:rsid w:val="00024D61"/>
    <w:rsid w:val="000251F5"/>
    <w:rsid w:val="00033F5D"/>
    <w:rsid w:val="00036435"/>
    <w:rsid w:val="000413A6"/>
    <w:rsid w:val="00044988"/>
    <w:rsid w:val="000463E4"/>
    <w:rsid w:val="000656A5"/>
    <w:rsid w:val="00073391"/>
    <w:rsid w:val="000866BD"/>
    <w:rsid w:val="00091417"/>
    <w:rsid w:val="000950AF"/>
    <w:rsid w:val="000A5466"/>
    <w:rsid w:val="000A7634"/>
    <w:rsid w:val="000B2645"/>
    <w:rsid w:val="000B30A5"/>
    <w:rsid w:val="000B5604"/>
    <w:rsid w:val="000C4BC6"/>
    <w:rsid w:val="000D0464"/>
    <w:rsid w:val="000E1A2B"/>
    <w:rsid w:val="000E1AF1"/>
    <w:rsid w:val="00105351"/>
    <w:rsid w:val="00105A49"/>
    <w:rsid w:val="001065D2"/>
    <w:rsid w:val="00115EEF"/>
    <w:rsid w:val="001164B2"/>
    <w:rsid w:val="00123C1F"/>
    <w:rsid w:val="001323E2"/>
    <w:rsid w:val="001423E7"/>
    <w:rsid w:val="001514AC"/>
    <w:rsid w:val="00155DB4"/>
    <w:rsid w:val="00165C40"/>
    <w:rsid w:val="00176119"/>
    <w:rsid w:val="00181C42"/>
    <w:rsid w:val="001848E2"/>
    <w:rsid w:val="00197C8A"/>
    <w:rsid w:val="001A05F0"/>
    <w:rsid w:val="001C72C1"/>
    <w:rsid w:val="001D3C5A"/>
    <w:rsid w:val="001D4CEC"/>
    <w:rsid w:val="001E1838"/>
    <w:rsid w:val="001E5CC9"/>
    <w:rsid w:val="001E6E79"/>
    <w:rsid w:val="00214453"/>
    <w:rsid w:val="002469A7"/>
    <w:rsid w:val="00253B6A"/>
    <w:rsid w:val="00263AB6"/>
    <w:rsid w:val="00276D46"/>
    <w:rsid w:val="00286DCA"/>
    <w:rsid w:val="00296F89"/>
    <w:rsid w:val="00297521"/>
    <w:rsid w:val="002C6F9B"/>
    <w:rsid w:val="002C74AA"/>
    <w:rsid w:val="002F73CB"/>
    <w:rsid w:val="0030198D"/>
    <w:rsid w:val="003031B3"/>
    <w:rsid w:val="0030493F"/>
    <w:rsid w:val="00305CA4"/>
    <w:rsid w:val="00310C59"/>
    <w:rsid w:val="003200AD"/>
    <w:rsid w:val="00322E68"/>
    <w:rsid w:val="00331907"/>
    <w:rsid w:val="00333E21"/>
    <w:rsid w:val="003419DB"/>
    <w:rsid w:val="003442EC"/>
    <w:rsid w:val="00344826"/>
    <w:rsid w:val="00347814"/>
    <w:rsid w:val="003515E5"/>
    <w:rsid w:val="00354028"/>
    <w:rsid w:val="00362E6A"/>
    <w:rsid w:val="00363826"/>
    <w:rsid w:val="0037700C"/>
    <w:rsid w:val="00380A29"/>
    <w:rsid w:val="00384B96"/>
    <w:rsid w:val="003901C2"/>
    <w:rsid w:val="0039045C"/>
    <w:rsid w:val="00392645"/>
    <w:rsid w:val="003A236E"/>
    <w:rsid w:val="003A4708"/>
    <w:rsid w:val="003B111A"/>
    <w:rsid w:val="003B39DB"/>
    <w:rsid w:val="003C1BFB"/>
    <w:rsid w:val="003C328D"/>
    <w:rsid w:val="003C5986"/>
    <w:rsid w:val="003C5AD2"/>
    <w:rsid w:val="003D1253"/>
    <w:rsid w:val="003D2842"/>
    <w:rsid w:val="004224CC"/>
    <w:rsid w:val="00426836"/>
    <w:rsid w:val="0044528C"/>
    <w:rsid w:val="00447702"/>
    <w:rsid w:val="00450F26"/>
    <w:rsid w:val="004536C1"/>
    <w:rsid w:val="00455D1A"/>
    <w:rsid w:val="00456D75"/>
    <w:rsid w:val="00460B76"/>
    <w:rsid w:val="00461F98"/>
    <w:rsid w:val="00472C31"/>
    <w:rsid w:val="004771A4"/>
    <w:rsid w:val="00480B01"/>
    <w:rsid w:val="0048429B"/>
    <w:rsid w:val="00486647"/>
    <w:rsid w:val="004914A9"/>
    <w:rsid w:val="00494B43"/>
    <w:rsid w:val="004978C2"/>
    <w:rsid w:val="004A1D95"/>
    <w:rsid w:val="004A4CA3"/>
    <w:rsid w:val="004A6D57"/>
    <w:rsid w:val="004B124E"/>
    <w:rsid w:val="004B2727"/>
    <w:rsid w:val="004B729C"/>
    <w:rsid w:val="004C50B1"/>
    <w:rsid w:val="004C6439"/>
    <w:rsid w:val="004D30DE"/>
    <w:rsid w:val="004D4C67"/>
    <w:rsid w:val="004D770A"/>
    <w:rsid w:val="004D7998"/>
    <w:rsid w:val="004E7ADB"/>
    <w:rsid w:val="004F41B0"/>
    <w:rsid w:val="004F546D"/>
    <w:rsid w:val="00500174"/>
    <w:rsid w:val="00500A20"/>
    <w:rsid w:val="00501A44"/>
    <w:rsid w:val="00501EB6"/>
    <w:rsid w:val="00520DF2"/>
    <w:rsid w:val="00534620"/>
    <w:rsid w:val="00551D14"/>
    <w:rsid w:val="00552BA1"/>
    <w:rsid w:val="00556B8C"/>
    <w:rsid w:val="00557CB4"/>
    <w:rsid w:val="005761C8"/>
    <w:rsid w:val="0059279A"/>
    <w:rsid w:val="00594B95"/>
    <w:rsid w:val="00595A6C"/>
    <w:rsid w:val="005A085B"/>
    <w:rsid w:val="005B463A"/>
    <w:rsid w:val="005B6A94"/>
    <w:rsid w:val="005C302B"/>
    <w:rsid w:val="005C5D42"/>
    <w:rsid w:val="005D1CF7"/>
    <w:rsid w:val="005E2C33"/>
    <w:rsid w:val="005F1158"/>
    <w:rsid w:val="0061045F"/>
    <w:rsid w:val="006157FF"/>
    <w:rsid w:val="00621A76"/>
    <w:rsid w:val="0062731F"/>
    <w:rsid w:val="00627704"/>
    <w:rsid w:val="00636F3B"/>
    <w:rsid w:val="006415EA"/>
    <w:rsid w:val="00642196"/>
    <w:rsid w:val="00660000"/>
    <w:rsid w:val="00665CAA"/>
    <w:rsid w:val="00666EF8"/>
    <w:rsid w:val="006723DC"/>
    <w:rsid w:val="00680DFC"/>
    <w:rsid w:val="00683A10"/>
    <w:rsid w:val="00684F29"/>
    <w:rsid w:val="006868C9"/>
    <w:rsid w:val="00692CB9"/>
    <w:rsid w:val="006A3A31"/>
    <w:rsid w:val="006A4F4C"/>
    <w:rsid w:val="006B08CE"/>
    <w:rsid w:val="006C32C7"/>
    <w:rsid w:val="006E24E5"/>
    <w:rsid w:val="006E2BF6"/>
    <w:rsid w:val="006E7C57"/>
    <w:rsid w:val="006F7ECC"/>
    <w:rsid w:val="00701774"/>
    <w:rsid w:val="00701CD5"/>
    <w:rsid w:val="007045FE"/>
    <w:rsid w:val="007078B4"/>
    <w:rsid w:val="00707C05"/>
    <w:rsid w:val="00713050"/>
    <w:rsid w:val="00722650"/>
    <w:rsid w:val="0072291C"/>
    <w:rsid w:val="00742536"/>
    <w:rsid w:val="007643CA"/>
    <w:rsid w:val="00781586"/>
    <w:rsid w:val="00781C89"/>
    <w:rsid w:val="007A0B7D"/>
    <w:rsid w:val="007A152B"/>
    <w:rsid w:val="007A2E33"/>
    <w:rsid w:val="007C34DB"/>
    <w:rsid w:val="007C4914"/>
    <w:rsid w:val="007D1FFB"/>
    <w:rsid w:val="007D3173"/>
    <w:rsid w:val="007D5C35"/>
    <w:rsid w:val="007F25AE"/>
    <w:rsid w:val="007F387F"/>
    <w:rsid w:val="007F4AAC"/>
    <w:rsid w:val="0080262A"/>
    <w:rsid w:val="008053BD"/>
    <w:rsid w:val="008079CB"/>
    <w:rsid w:val="008163DB"/>
    <w:rsid w:val="00833B4A"/>
    <w:rsid w:val="008407DF"/>
    <w:rsid w:val="0084628A"/>
    <w:rsid w:val="008473E0"/>
    <w:rsid w:val="0085782D"/>
    <w:rsid w:val="00863C39"/>
    <w:rsid w:val="0086439A"/>
    <w:rsid w:val="00871C62"/>
    <w:rsid w:val="008724A1"/>
    <w:rsid w:val="0087700B"/>
    <w:rsid w:val="00877303"/>
    <w:rsid w:val="00883BF6"/>
    <w:rsid w:val="008904AF"/>
    <w:rsid w:val="008921DF"/>
    <w:rsid w:val="008A0607"/>
    <w:rsid w:val="008A0A22"/>
    <w:rsid w:val="008A118C"/>
    <w:rsid w:val="008A25D4"/>
    <w:rsid w:val="008A755D"/>
    <w:rsid w:val="008A7818"/>
    <w:rsid w:val="008A7CDA"/>
    <w:rsid w:val="008C332C"/>
    <w:rsid w:val="008C40DB"/>
    <w:rsid w:val="008C4EC7"/>
    <w:rsid w:val="008D2DAB"/>
    <w:rsid w:val="008D5D5D"/>
    <w:rsid w:val="008D7BCA"/>
    <w:rsid w:val="008F0491"/>
    <w:rsid w:val="008F0F12"/>
    <w:rsid w:val="00912F67"/>
    <w:rsid w:val="00913A22"/>
    <w:rsid w:val="00915A91"/>
    <w:rsid w:val="009226DE"/>
    <w:rsid w:val="00925F59"/>
    <w:rsid w:val="00931EB8"/>
    <w:rsid w:val="00932A7E"/>
    <w:rsid w:val="009408A2"/>
    <w:rsid w:val="00946A5A"/>
    <w:rsid w:val="00953E6F"/>
    <w:rsid w:val="00956744"/>
    <w:rsid w:val="009628A9"/>
    <w:rsid w:val="0096671B"/>
    <w:rsid w:val="00971DA5"/>
    <w:rsid w:val="00976769"/>
    <w:rsid w:val="00977A12"/>
    <w:rsid w:val="00977D7C"/>
    <w:rsid w:val="0098223D"/>
    <w:rsid w:val="009831ED"/>
    <w:rsid w:val="00983895"/>
    <w:rsid w:val="00986E8D"/>
    <w:rsid w:val="00995F16"/>
    <w:rsid w:val="009A2307"/>
    <w:rsid w:val="009A6310"/>
    <w:rsid w:val="009B0FBA"/>
    <w:rsid w:val="009B24FD"/>
    <w:rsid w:val="009D67FF"/>
    <w:rsid w:val="009E060E"/>
    <w:rsid w:val="009E1501"/>
    <w:rsid w:val="009E1D92"/>
    <w:rsid w:val="009F4C94"/>
    <w:rsid w:val="009F7E68"/>
    <w:rsid w:val="00A00E22"/>
    <w:rsid w:val="00A04BC5"/>
    <w:rsid w:val="00A10129"/>
    <w:rsid w:val="00A136E6"/>
    <w:rsid w:val="00A214F0"/>
    <w:rsid w:val="00A24DDF"/>
    <w:rsid w:val="00A26454"/>
    <w:rsid w:val="00A44B71"/>
    <w:rsid w:val="00A47493"/>
    <w:rsid w:val="00A67972"/>
    <w:rsid w:val="00A70DD7"/>
    <w:rsid w:val="00A77495"/>
    <w:rsid w:val="00A810C2"/>
    <w:rsid w:val="00A81AFF"/>
    <w:rsid w:val="00A846AD"/>
    <w:rsid w:val="00A90717"/>
    <w:rsid w:val="00AA23A7"/>
    <w:rsid w:val="00AA47D7"/>
    <w:rsid w:val="00AA6152"/>
    <w:rsid w:val="00AB77EB"/>
    <w:rsid w:val="00AC39BE"/>
    <w:rsid w:val="00AD1417"/>
    <w:rsid w:val="00AD7504"/>
    <w:rsid w:val="00AE1DB6"/>
    <w:rsid w:val="00AF3B17"/>
    <w:rsid w:val="00AF4EEF"/>
    <w:rsid w:val="00AF5271"/>
    <w:rsid w:val="00B06B2A"/>
    <w:rsid w:val="00B11EA0"/>
    <w:rsid w:val="00B14E7A"/>
    <w:rsid w:val="00B17366"/>
    <w:rsid w:val="00B2180E"/>
    <w:rsid w:val="00B2561B"/>
    <w:rsid w:val="00B3460C"/>
    <w:rsid w:val="00B35145"/>
    <w:rsid w:val="00B4799B"/>
    <w:rsid w:val="00B667ED"/>
    <w:rsid w:val="00B71632"/>
    <w:rsid w:val="00B768B3"/>
    <w:rsid w:val="00B90F33"/>
    <w:rsid w:val="00BA2CBC"/>
    <w:rsid w:val="00BB15EA"/>
    <w:rsid w:val="00BB15EB"/>
    <w:rsid w:val="00BB422F"/>
    <w:rsid w:val="00BC305F"/>
    <w:rsid w:val="00BD02C8"/>
    <w:rsid w:val="00BD187E"/>
    <w:rsid w:val="00BF2522"/>
    <w:rsid w:val="00BF6BA1"/>
    <w:rsid w:val="00C027CB"/>
    <w:rsid w:val="00C04689"/>
    <w:rsid w:val="00C122EC"/>
    <w:rsid w:val="00C34B54"/>
    <w:rsid w:val="00C406F8"/>
    <w:rsid w:val="00C40983"/>
    <w:rsid w:val="00C41E50"/>
    <w:rsid w:val="00C45B09"/>
    <w:rsid w:val="00C50EF8"/>
    <w:rsid w:val="00C513BF"/>
    <w:rsid w:val="00C61D0C"/>
    <w:rsid w:val="00C656E3"/>
    <w:rsid w:val="00C65D50"/>
    <w:rsid w:val="00C67362"/>
    <w:rsid w:val="00C72060"/>
    <w:rsid w:val="00C77E84"/>
    <w:rsid w:val="00C83A38"/>
    <w:rsid w:val="00C8502B"/>
    <w:rsid w:val="00C95C06"/>
    <w:rsid w:val="00CA43AE"/>
    <w:rsid w:val="00CA483D"/>
    <w:rsid w:val="00CA69DD"/>
    <w:rsid w:val="00CB1466"/>
    <w:rsid w:val="00CB1DE9"/>
    <w:rsid w:val="00CC5252"/>
    <w:rsid w:val="00CD7C13"/>
    <w:rsid w:val="00CE0A81"/>
    <w:rsid w:val="00CF18C8"/>
    <w:rsid w:val="00CF3A09"/>
    <w:rsid w:val="00D01635"/>
    <w:rsid w:val="00D02D29"/>
    <w:rsid w:val="00D0731F"/>
    <w:rsid w:val="00D109F3"/>
    <w:rsid w:val="00D118FB"/>
    <w:rsid w:val="00D23556"/>
    <w:rsid w:val="00D36DF8"/>
    <w:rsid w:val="00D416A0"/>
    <w:rsid w:val="00D52893"/>
    <w:rsid w:val="00D65A03"/>
    <w:rsid w:val="00D71E97"/>
    <w:rsid w:val="00D74860"/>
    <w:rsid w:val="00D8067C"/>
    <w:rsid w:val="00D86E77"/>
    <w:rsid w:val="00D94C8F"/>
    <w:rsid w:val="00D95C2C"/>
    <w:rsid w:val="00DA18CE"/>
    <w:rsid w:val="00DA24AA"/>
    <w:rsid w:val="00DA4564"/>
    <w:rsid w:val="00DA573F"/>
    <w:rsid w:val="00DA7135"/>
    <w:rsid w:val="00DB2100"/>
    <w:rsid w:val="00DB2FAF"/>
    <w:rsid w:val="00DB5B9D"/>
    <w:rsid w:val="00DC4DE6"/>
    <w:rsid w:val="00DD3B3E"/>
    <w:rsid w:val="00DD7F60"/>
    <w:rsid w:val="00DE2D9A"/>
    <w:rsid w:val="00E012E9"/>
    <w:rsid w:val="00E04E91"/>
    <w:rsid w:val="00E073A0"/>
    <w:rsid w:val="00E17F22"/>
    <w:rsid w:val="00E236CD"/>
    <w:rsid w:val="00E31927"/>
    <w:rsid w:val="00E342C2"/>
    <w:rsid w:val="00E52807"/>
    <w:rsid w:val="00E5363C"/>
    <w:rsid w:val="00E608A7"/>
    <w:rsid w:val="00E7306A"/>
    <w:rsid w:val="00E751A5"/>
    <w:rsid w:val="00E82271"/>
    <w:rsid w:val="00E832B4"/>
    <w:rsid w:val="00E837AB"/>
    <w:rsid w:val="00E837F0"/>
    <w:rsid w:val="00E83EBD"/>
    <w:rsid w:val="00E84F4E"/>
    <w:rsid w:val="00EB7BE6"/>
    <w:rsid w:val="00EC2377"/>
    <w:rsid w:val="00ED06F9"/>
    <w:rsid w:val="00ED63E1"/>
    <w:rsid w:val="00ED6B7D"/>
    <w:rsid w:val="00EE6188"/>
    <w:rsid w:val="00EF10D2"/>
    <w:rsid w:val="00EF3C56"/>
    <w:rsid w:val="00EF60F7"/>
    <w:rsid w:val="00EF7F51"/>
    <w:rsid w:val="00F00681"/>
    <w:rsid w:val="00F04DD6"/>
    <w:rsid w:val="00F0672D"/>
    <w:rsid w:val="00F17389"/>
    <w:rsid w:val="00F26388"/>
    <w:rsid w:val="00F31F9E"/>
    <w:rsid w:val="00F3423B"/>
    <w:rsid w:val="00F343A3"/>
    <w:rsid w:val="00F36E17"/>
    <w:rsid w:val="00F40BE0"/>
    <w:rsid w:val="00F4200B"/>
    <w:rsid w:val="00F42E96"/>
    <w:rsid w:val="00F623DC"/>
    <w:rsid w:val="00F767CD"/>
    <w:rsid w:val="00F81C45"/>
    <w:rsid w:val="00F86C85"/>
    <w:rsid w:val="00F946D3"/>
    <w:rsid w:val="00F95914"/>
    <w:rsid w:val="00FA28E7"/>
    <w:rsid w:val="00FA2FCC"/>
    <w:rsid w:val="00FC0BE5"/>
    <w:rsid w:val="00FC370B"/>
    <w:rsid w:val="00FC3B17"/>
    <w:rsid w:val="00FC7436"/>
    <w:rsid w:val="00FD573C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0972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  <w:style w:type="character" w:customStyle="1" w:styleId="Teksttreci">
    <w:name w:val="Tekst treści"/>
    <w:rsid w:val="00197C8A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ka"/>
    </w:rPr>
  </w:style>
  <w:style w:type="paragraph" w:styleId="Akapitzlist">
    <w:name w:val="List Paragraph"/>
    <w:basedOn w:val="Normalny"/>
    <w:uiPriority w:val="34"/>
    <w:qFormat/>
    <w:rsid w:val="00627704"/>
    <w:pPr>
      <w:ind w:left="720"/>
      <w:contextualSpacing/>
    </w:pPr>
  </w:style>
  <w:style w:type="character" w:styleId="Hipercze">
    <w:name w:val="Hyperlink"/>
    <w:basedOn w:val="Domylnaczcionkaakapitu"/>
    <w:rsid w:val="003A470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4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9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u2tsojvge4dmltqmfyc4mzvhaytamjxg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10D4B-2657-4802-A455-9B36DA17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6856</Characters>
  <Application>Microsoft Office Word</Application>
  <DocSecurity>0</DocSecurity>
  <Lines>175</Lines>
  <Paragraphs>63</Paragraphs>
  <ScaleCrop>false</ScaleCrop>
  <Manager/>
  <Company/>
  <LinksUpToDate>false</LinksUpToDate>
  <CharactersWithSpaces>7689</CharactersWithSpaces>
  <SharedDoc>false</SharedDoc>
  <HLinks>
    <vt:vector size="6" baseType="variant">
      <vt:variant>
        <vt:i4>2687098</vt:i4>
      </vt:variant>
      <vt:variant>
        <vt:i4>72</vt:i4>
      </vt:variant>
      <vt:variant>
        <vt:i4>0</vt:i4>
      </vt:variant>
      <vt:variant>
        <vt:i4>5</vt:i4>
      </vt:variant>
      <vt:variant>
        <vt:lpwstr>https://sip.legalis.pl/document-view.seam?documentId=mfrxilrtgu2tsojvge4dmltqmfyc4mzvhaytamjxga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2025-06-02T11:08:00Z</dcterms:created>
  <dcterms:modified xsi:type="dcterms:W3CDTF">2025-06-02T11:08:00Z</dcterms:modified>
  <cp:category/>
</cp:coreProperties>
</file>